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4176038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71C0EC69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C2302D">
        <w:rPr>
          <w:rFonts w:ascii="Courier New" w:hAnsi="Courier New" w:cs="Courier New"/>
          <w:b/>
          <w:sz w:val="22"/>
          <w:szCs w:val="22"/>
        </w:rPr>
        <w:t>10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45022BB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2302D">
        <w:rPr>
          <w:rFonts w:ascii="Courier New" w:hAnsi="Courier New" w:cs="Courier New"/>
          <w:b/>
          <w:sz w:val="22"/>
          <w:szCs w:val="22"/>
        </w:rPr>
        <w:t>10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6B562211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444602" w:rsidRPr="00444602">
        <w:t xml:space="preserve"> </w:t>
      </w:r>
      <w:r w:rsidR="00C2302D" w:rsidRPr="00C2302D">
        <w:rPr>
          <w:rFonts w:ascii="Bookman Old Style" w:hAnsi="Bookman Old Style" w:cs="Arial"/>
          <w:sz w:val="24"/>
          <w:szCs w:val="24"/>
        </w:rPr>
        <w:t>AQUISIÇÃO DE QUADROS BRANCOS DESTINADAS A SECRETARIA DE EDUCAÇÃO DESTA MUNICIPALIDADE</w:t>
      </w:r>
      <w:r w:rsidR="00444602" w:rsidRPr="00C2302D">
        <w:rPr>
          <w:rFonts w:ascii="Bookman Old Style" w:hAnsi="Bookman Old Style" w:cs="Arial"/>
          <w:b/>
          <w:sz w:val="24"/>
          <w:szCs w:val="24"/>
        </w:rPr>
        <w:t>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2E8617B4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444602">
        <w:rPr>
          <w:rFonts w:ascii="Courier New" w:hAnsi="Courier New" w:cs="Courier New"/>
          <w:sz w:val="22"/>
          <w:szCs w:val="22"/>
        </w:rPr>
        <w:t>1</w:t>
      </w:r>
      <w:r w:rsidR="00C2302D">
        <w:rPr>
          <w:rFonts w:ascii="Courier New" w:hAnsi="Courier New" w:cs="Courier New"/>
          <w:sz w:val="22"/>
          <w:szCs w:val="22"/>
        </w:rPr>
        <w:t>8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495445CB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C2302D">
        <w:rPr>
          <w:rFonts w:ascii="Arial" w:hAnsi="Arial" w:cs="Arial"/>
        </w:rPr>
        <w:t>03</w:t>
      </w:r>
      <w:r w:rsidR="00DB78A1">
        <w:rPr>
          <w:rFonts w:ascii="Arial" w:hAnsi="Arial" w:cs="Arial"/>
        </w:rPr>
        <w:t xml:space="preserve"> </w:t>
      </w:r>
      <w:proofErr w:type="gramStart"/>
      <w:r w:rsidR="0085713B">
        <w:rPr>
          <w:rFonts w:ascii="Arial" w:hAnsi="Arial" w:cs="Arial"/>
        </w:rPr>
        <w:t>de</w:t>
      </w:r>
      <w:r w:rsidR="00B20517">
        <w:rPr>
          <w:rFonts w:ascii="Arial" w:hAnsi="Arial" w:cs="Arial"/>
        </w:rPr>
        <w:t xml:space="preserve"> </w:t>
      </w:r>
      <w:r w:rsidR="00CF031A">
        <w:rPr>
          <w:rFonts w:ascii="Arial" w:hAnsi="Arial" w:cs="Arial"/>
        </w:rPr>
        <w:t xml:space="preserve"> </w:t>
      </w:r>
      <w:r w:rsidR="00C2302D">
        <w:rPr>
          <w:rFonts w:ascii="Arial" w:hAnsi="Arial" w:cs="Arial"/>
        </w:rPr>
        <w:t>Abril</w:t>
      </w:r>
      <w:proofErr w:type="gramEnd"/>
      <w:r w:rsidR="00C2302D">
        <w:rPr>
          <w:rFonts w:ascii="Arial" w:hAnsi="Arial" w:cs="Arial"/>
        </w:rPr>
        <w:t xml:space="preserve"> </w:t>
      </w:r>
      <w:r w:rsidR="00CF031A">
        <w:rPr>
          <w:rFonts w:ascii="Arial" w:hAnsi="Arial" w:cs="Arial"/>
        </w:rPr>
        <w:t xml:space="preserve"> </w:t>
      </w:r>
      <w:r w:rsidR="00B46D67">
        <w:rPr>
          <w:rFonts w:ascii="Arial" w:hAnsi="Arial" w:cs="Arial"/>
        </w:rPr>
        <w:t>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B46D67">
        <w:rPr>
          <w:rFonts w:ascii="Arial" w:hAnsi="Arial" w:cs="Arial"/>
        </w:rPr>
        <w:t>1</w:t>
      </w:r>
      <w:r w:rsidR="00C2302D">
        <w:rPr>
          <w:rFonts w:ascii="Arial" w:hAnsi="Arial" w:cs="Arial"/>
        </w:rPr>
        <w:t>8</w:t>
      </w:r>
      <w:r w:rsidR="00B46D67">
        <w:rPr>
          <w:rFonts w:ascii="Arial" w:hAnsi="Arial" w:cs="Arial"/>
        </w:rPr>
        <w:t xml:space="preserve"> de</w:t>
      </w:r>
      <w:r w:rsidR="00521A9C">
        <w:rPr>
          <w:rFonts w:ascii="Arial" w:hAnsi="Arial" w:cs="Arial"/>
        </w:rPr>
        <w:t xml:space="preserve"> </w:t>
      </w:r>
      <w:r w:rsidR="00444602">
        <w:rPr>
          <w:rFonts w:ascii="Arial" w:hAnsi="Arial" w:cs="Arial"/>
        </w:rPr>
        <w:t>abril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2CB5B8D6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444602">
        <w:rPr>
          <w:rFonts w:ascii="Courier New" w:hAnsi="Courier New" w:cs="Courier New"/>
          <w:sz w:val="22"/>
          <w:szCs w:val="22"/>
        </w:rPr>
        <w:t>1</w:t>
      </w:r>
      <w:r w:rsidR="00C2302D">
        <w:rPr>
          <w:rFonts w:ascii="Courier New" w:hAnsi="Courier New" w:cs="Courier New"/>
          <w:sz w:val="22"/>
          <w:szCs w:val="22"/>
        </w:rPr>
        <w:t>8</w:t>
      </w:r>
      <w:r w:rsidR="00444602">
        <w:rPr>
          <w:rFonts w:ascii="Courier New" w:hAnsi="Courier New" w:cs="Courier New"/>
          <w:sz w:val="22"/>
          <w:szCs w:val="22"/>
        </w:rPr>
        <w:t xml:space="preserve"> </w:t>
      </w:r>
      <w:r w:rsidR="0046313E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proofErr w:type="gramStart"/>
      <w:r w:rsidR="00444602">
        <w:rPr>
          <w:rFonts w:ascii="Courier New" w:hAnsi="Courier New" w:cs="Courier New"/>
          <w:sz w:val="22"/>
          <w:szCs w:val="22"/>
        </w:rPr>
        <w:t xml:space="preserve">abril 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44602"/>
    <w:rsid w:val="004608C6"/>
    <w:rsid w:val="0046313E"/>
    <w:rsid w:val="0050593A"/>
    <w:rsid w:val="00521A9C"/>
    <w:rsid w:val="00545EAB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46D67"/>
    <w:rsid w:val="00B52411"/>
    <w:rsid w:val="00B6183D"/>
    <w:rsid w:val="00B635E0"/>
    <w:rsid w:val="00B81FEF"/>
    <w:rsid w:val="00B83918"/>
    <w:rsid w:val="00C05545"/>
    <w:rsid w:val="00C2302D"/>
    <w:rsid w:val="00C50A02"/>
    <w:rsid w:val="00CD32C0"/>
    <w:rsid w:val="00CF031A"/>
    <w:rsid w:val="00CF14CC"/>
    <w:rsid w:val="00D03AE5"/>
    <w:rsid w:val="00D277F0"/>
    <w:rsid w:val="00D66955"/>
    <w:rsid w:val="00DA7315"/>
    <w:rsid w:val="00DB11C7"/>
    <w:rsid w:val="00DB50AC"/>
    <w:rsid w:val="00DB78A1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2023-03-30T13:50:00Z</cp:lastPrinted>
  <dcterms:created xsi:type="dcterms:W3CDTF">2023-03-31T12:33:00Z</dcterms:created>
  <dcterms:modified xsi:type="dcterms:W3CDTF">2023-03-31T12:33:00Z</dcterms:modified>
</cp:coreProperties>
</file>