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71" w:rsidRPr="0057762A" w:rsidRDefault="00E854BE" w:rsidP="0057762A">
      <w:pPr>
        <w:tabs>
          <w:tab w:val="center" w:pos="4677"/>
          <w:tab w:val="left" w:pos="8325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182971" w:rsidRPr="0057762A">
        <w:rPr>
          <w:b/>
          <w:sz w:val="24"/>
          <w:szCs w:val="24"/>
        </w:rPr>
        <w:t xml:space="preserve">    </w:t>
      </w:r>
      <w:r w:rsidR="00182971" w:rsidRPr="0057762A">
        <w:rPr>
          <w:b/>
          <w:sz w:val="24"/>
          <w:szCs w:val="24"/>
          <w:u w:val="single"/>
        </w:rPr>
        <w:t xml:space="preserve">DECRETO </w:t>
      </w:r>
      <w:proofErr w:type="gramStart"/>
      <w:r w:rsidR="00182971" w:rsidRPr="0057762A">
        <w:rPr>
          <w:b/>
          <w:sz w:val="24"/>
          <w:szCs w:val="24"/>
          <w:u w:val="single"/>
        </w:rPr>
        <w:t>N.º</w:t>
      </w:r>
      <w:proofErr w:type="gramEnd"/>
      <w:r w:rsidR="00182971" w:rsidRPr="0057762A">
        <w:rPr>
          <w:b/>
          <w:sz w:val="24"/>
          <w:szCs w:val="24"/>
          <w:u w:val="single"/>
        </w:rPr>
        <w:t xml:space="preserve"> 001/2022.</w:t>
      </w:r>
    </w:p>
    <w:p w:rsidR="00182971" w:rsidRPr="0057762A" w:rsidRDefault="00182971" w:rsidP="0057762A">
      <w:pPr>
        <w:spacing w:line="360" w:lineRule="auto"/>
        <w:rPr>
          <w:sz w:val="24"/>
          <w:szCs w:val="24"/>
        </w:rPr>
      </w:pPr>
      <w:r w:rsidRPr="0057762A">
        <w:rPr>
          <w:sz w:val="24"/>
          <w:szCs w:val="24"/>
        </w:rPr>
        <w:tab/>
      </w:r>
      <w:r w:rsidRPr="0057762A">
        <w:rPr>
          <w:sz w:val="24"/>
          <w:szCs w:val="24"/>
        </w:rPr>
        <w:tab/>
      </w:r>
      <w:r w:rsidRPr="0057762A">
        <w:rPr>
          <w:sz w:val="24"/>
          <w:szCs w:val="24"/>
        </w:rPr>
        <w:tab/>
      </w:r>
      <w:r w:rsidRPr="0057762A">
        <w:rPr>
          <w:sz w:val="24"/>
          <w:szCs w:val="24"/>
        </w:rPr>
        <w:tab/>
      </w:r>
      <w:r w:rsidRPr="0057762A">
        <w:rPr>
          <w:sz w:val="24"/>
          <w:szCs w:val="24"/>
        </w:rPr>
        <w:tab/>
        <w:t>De 11 de janeiro de 2022.</w:t>
      </w:r>
    </w:p>
    <w:tbl>
      <w:tblPr>
        <w:tblW w:w="6113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3"/>
      </w:tblGrid>
      <w:tr w:rsidR="00182971" w:rsidRPr="0057762A" w:rsidTr="0057762A">
        <w:trPr>
          <w:trHeight w:val="4698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971" w:rsidRPr="0057762A" w:rsidRDefault="00182971" w:rsidP="0057762A">
            <w:pPr>
              <w:pStyle w:val="Corpodetexto"/>
              <w:spacing w:line="360" w:lineRule="auto"/>
              <w:rPr>
                <w:rFonts w:ascii="Times New Roman" w:hAnsi="Times New Roman"/>
                <w:szCs w:val="24"/>
              </w:rPr>
            </w:pPr>
            <w:r w:rsidRPr="0057762A">
              <w:rPr>
                <w:rFonts w:ascii="Times New Roman" w:hAnsi="Times New Roman"/>
                <w:szCs w:val="24"/>
              </w:rPr>
              <w:t>“Dispõe sobre atualização de valor venal de terrenos e edificação para efeito de lançamento fiscal para o exercício de 2022 que especifica e dá outras providências”.</w:t>
            </w:r>
          </w:p>
          <w:p w:rsidR="00182971" w:rsidRPr="0057762A" w:rsidRDefault="00182971" w:rsidP="005776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762A">
              <w:rPr>
                <w:b/>
                <w:sz w:val="24"/>
                <w:szCs w:val="24"/>
                <w:u w:val="single"/>
              </w:rPr>
              <w:t>APARECIDO NASCIMENTO SOBRAL</w:t>
            </w:r>
            <w:r w:rsidRPr="0057762A">
              <w:rPr>
                <w:b/>
                <w:sz w:val="24"/>
                <w:szCs w:val="24"/>
              </w:rPr>
              <w:t xml:space="preserve">, </w:t>
            </w:r>
            <w:r w:rsidRPr="0057762A">
              <w:rPr>
                <w:sz w:val="24"/>
                <w:szCs w:val="24"/>
              </w:rPr>
              <w:t xml:space="preserve">Prefeito Municipal de Marabá Paulista, Estado de São Paulo, no uso das atribuições que lhe são conferidas por Lei; e </w:t>
            </w:r>
          </w:p>
          <w:p w:rsidR="00182971" w:rsidRPr="0057762A" w:rsidRDefault="00182971" w:rsidP="005776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762A">
              <w:rPr>
                <w:rStyle w:val="Forte"/>
                <w:rFonts w:eastAsiaTheme="majorEastAsia"/>
                <w:sz w:val="24"/>
                <w:szCs w:val="24"/>
                <w:bdr w:val="none" w:sz="0" w:space="0" w:color="auto" w:frame="1"/>
              </w:rPr>
              <w:t xml:space="preserve">CONSIDERANDO </w:t>
            </w:r>
            <w:r w:rsidRPr="0057762A">
              <w:rPr>
                <w:rStyle w:val="Forte"/>
                <w:rFonts w:eastAsiaTheme="majorEastAsia"/>
                <w:b w:val="0"/>
                <w:sz w:val="24"/>
                <w:szCs w:val="24"/>
                <w:bdr w:val="none" w:sz="0" w:space="0" w:color="auto" w:frame="1"/>
              </w:rPr>
              <w:t>que de acordo com o</w:t>
            </w:r>
            <w:r w:rsidRPr="0057762A">
              <w:rPr>
                <w:rStyle w:val="Forte"/>
                <w:rFonts w:eastAsiaTheme="majorEastAsia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7762A">
              <w:rPr>
                <w:rFonts w:eastAsia="BatangChe"/>
                <w:sz w:val="24"/>
                <w:szCs w:val="24"/>
              </w:rPr>
              <w:t xml:space="preserve">inciso IX, do art.69 da Lei Orgânica do Município, </w:t>
            </w:r>
            <w:r w:rsidRPr="0057762A">
              <w:rPr>
                <w:sz w:val="24"/>
                <w:szCs w:val="24"/>
              </w:rPr>
              <w:t>das atribuições do Prefeito e</w:t>
            </w:r>
          </w:p>
          <w:p w:rsidR="00182971" w:rsidRPr="0057762A" w:rsidRDefault="00182971" w:rsidP="005776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7762A">
              <w:rPr>
                <w:b/>
                <w:sz w:val="24"/>
                <w:szCs w:val="24"/>
              </w:rPr>
              <w:t xml:space="preserve">CONSIDERANDO </w:t>
            </w:r>
            <w:r w:rsidRPr="0057762A">
              <w:rPr>
                <w:sz w:val="24"/>
                <w:szCs w:val="24"/>
              </w:rPr>
              <w:t>a necessidade de atualizar o valor venal dos terrenos e edificações urbanas para efeito de apuração do IPTU - Imposto Sobre a Propriedade Predial e Territorial Urbana para efeito fiscal, para o exerc</w:t>
            </w:r>
            <w:r w:rsidR="0057762A">
              <w:rPr>
                <w:sz w:val="24"/>
                <w:szCs w:val="24"/>
              </w:rPr>
              <w:t>ício de 2022</w:t>
            </w:r>
            <w:r w:rsidRPr="0057762A">
              <w:rPr>
                <w:sz w:val="24"/>
                <w:szCs w:val="24"/>
              </w:rPr>
              <w:t>.</w:t>
            </w:r>
          </w:p>
        </w:tc>
      </w:tr>
    </w:tbl>
    <w:p w:rsidR="00182971" w:rsidRPr="0057762A" w:rsidRDefault="00182971" w:rsidP="0057762A">
      <w:pPr>
        <w:spacing w:line="360" w:lineRule="auto"/>
        <w:jc w:val="both"/>
        <w:rPr>
          <w:sz w:val="4"/>
          <w:szCs w:val="24"/>
        </w:rPr>
      </w:pPr>
    </w:p>
    <w:p w:rsidR="00182971" w:rsidRPr="0057762A" w:rsidRDefault="00182971" w:rsidP="0057762A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57762A">
        <w:rPr>
          <w:b/>
          <w:sz w:val="24"/>
          <w:szCs w:val="24"/>
          <w:u w:val="single"/>
        </w:rPr>
        <w:t>D  E</w:t>
      </w:r>
      <w:proofErr w:type="gramEnd"/>
      <w:r w:rsidRPr="0057762A">
        <w:rPr>
          <w:b/>
          <w:sz w:val="24"/>
          <w:szCs w:val="24"/>
          <w:u w:val="single"/>
        </w:rPr>
        <w:t xml:space="preserve">  C  R  E  T  A</w:t>
      </w:r>
      <w:r w:rsidRPr="0057762A">
        <w:rPr>
          <w:b/>
          <w:sz w:val="24"/>
          <w:szCs w:val="24"/>
        </w:rPr>
        <w:t>:-</w:t>
      </w:r>
    </w:p>
    <w:p w:rsidR="00182971" w:rsidRPr="0057762A" w:rsidRDefault="00182971" w:rsidP="0057762A">
      <w:pPr>
        <w:spacing w:line="360" w:lineRule="auto"/>
        <w:jc w:val="both"/>
        <w:rPr>
          <w:sz w:val="24"/>
          <w:szCs w:val="24"/>
        </w:rPr>
      </w:pP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 xml:space="preserve">ARTIGO 1.º - </w:t>
      </w:r>
      <w:r w:rsidRPr="0057762A">
        <w:rPr>
          <w:sz w:val="24"/>
          <w:szCs w:val="24"/>
        </w:rPr>
        <w:t>O Valor Venal de Terrenos Urbanos, para efeito de lançamento e arrecadação do IPTU – Imposto sobre a Propriedade Predial e Territorial Urbano para o exercício de 202</w:t>
      </w:r>
      <w:r w:rsidR="0057762A">
        <w:rPr>
          <w:sz w:val="24"/>
          <w:szCs w:val="24"/>
        </w:rPr>
        <w:t>2</w:t>
      </w:r>
      <w:r w:rsidRPr="0057762A">
        <w:rPr>
          <w:sz w:val="24"/>
          <w:szCs w:val="24"/>
        </w:rPr>
        <w:t xml:space="preserve"> será apurado mediante a aplicação dos valores constante da Tabela abaixo descrita, corrigida através do IP</w:t>
      </w:r>
      <w:r w:rsidR="00106563" w:rsidRPr="0057762A">
        <w:rPr>
          <w:sz w:val="24"/>
          <w:szCs w:val="24"/>
        </w:rPr>
        <w:t>CA-IBGE – medido de janeiro/2021</w:t>
      </w:r>
      <w:r w:rsidR="0057762A">
        <w:rPr>
          <w:sz w:val="24"/>
          <w:szCs w:val="24"/>
        </w:rPr>
        <w:t xml:space="preserve"> a dezembro de 2021</w:t>
      </w:r>
      <w:r w:rsidRPr="0057762A">
        <w:rPr>
          <w:sz w:val="24"/>
          <w:szCs w:val="24"/>
        </w:rPr>
        <w:t>:</w:t>
      </w:r>
    </w:p>
    <w:p w:rsidR="00182971" w:rsidRPr="0057762A" w:rsidRDefault="00182971" w:rsidP="0057762A">
      <w:pPr>
        <w:pStyle w:val="Ttulo1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>Terrenos sem construções</w:t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  <w:t>valores expressos em R$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902"/>
      </w:tblGrid>
      <w:tr w:rsidR="00182971" w:rsidRPr="0057762A" w:rsidTr="00490173">
        <w:tc>
          <w:tcPr>
            <w:tcW w:w="3402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2977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902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POR M2</w:t>
            </w:r>
          </w:p>
        </w:tc>
      </w:tr>
      <w:tr w:rsidR="00182971" w:rsidRPr="0057762A" w:rsidTr="00490173">
        <w:tc>
          <w:tcPr>
            <w:tcW w:w="3402" w:type="dxa"/>
          </w:tcPr>
          <w:p w:rsidR="00182971" w:rsidRPr="0057762A" w:rsidRDefault="00182971" w:rsidP="0057762A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Terrenos</w:t>
            </w:r>
          </w:p>
        </w:tc>
        <w:tc>
          <w:tcPr>
            <w:tcW w:w="2977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1.ª Zona</w:t>
            </w:r>
          </w:p>
        </w:tc>
        <w:tc>
          <w:tcPr>
            <w:tcW w:w="2902" w:type="dxa"/>
          </w:tcPr>
          <w:p w:rsidR="00182971" w:rsidRPr="0057762A" w:rsidRDefault="00E854BE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11,50</w:t>
            </w:r>
          </w:p>
        </w:tc>
      </w:tr>
      <w:tr w:rsidR="00182971" w:rsidRPr="0057762A" w:rsidTr="00490173">
        <w:tc>
          <w:tcPr>
            <w:tcW w:w="3402" w:type="dxa"/>
          </w:tcPr>
          <w:p w:rsidR="00182971" w:rsidRPr="0057762A" w:rsidRDefault="00182971" w:rsidP="0057762A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Terrenos</w:t>
            </w:r>
          </w:p>
        </w:tc>
        <w:tc>
          <w:tcPr>
            <w:tcW w:w="2977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2.ª Zona </w:t>
            </w:r>
          </w:p>
        </w:tc>
        <w:tc>
          <w:tcPr>
            <w:tcW w:w="2902" w:type="dxa"/>
          </w:tcPr>
          <w:p w:rsidR="00182971" w:rsidRPr="0057762A" w:rsidRDefault="00E854BE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8,02</w:t>
            </w:r>
          </w:p>
        </w:tc>
      </w:tr>
    </w:tbl>
    <w:p w:rsidR="00182971" w:rsidRPr="0057762A" w:rsidRDefault="00182971" w:rsidP="0057762A">
      <w:pPr>
        <w:pStyle w:val="Ttulo1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>Terrenos com construções</w:t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  <w:t>valores expressos em R$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902"/>
      </w:tblGrid>
      <w:tr w:rsidR="00182971" w:rsidRPr="0057762A" w:rsidTr="0057762A">
        <w:tc>
          <w:tcPr>
            <w:tcW w:w="3402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2977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902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VALOR POR M2</w:t>
            </w:r>
          </w:p>
        </w:tc>
      </w:tr>
      <w:tr w:rsidR="00182971" w:rsidRPr="0057762A" w:rsidTr="0057762A">
        <w:tc>
          <w:tcPr>
            <w:tcW w:w="3402" w:type="dxa"/>
          </w:tcPr>
          <w:p w:rsidR="00182971" w:rsidRPr="0057762A" w:rsidRDefault="00182971" w:rsidP="0057762A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Terrenos</w:t>
            </w:r>
          </w:p>
        </w:tc>
        <w:tc>
          <w:tcPr>
            <w:tcW w:w="2977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1.ª Zona</w:t>
            </w:r>
          </w:p>
        </w:tc>
        <w:tc>
          <w:tcPr>
            <w:tcW w:w="2902" w:type="dxa"/>
          </w:tcPr>
          <w:p w:rsidR="00182971" w:rsidRPr="0057762A" w:rsidRDefault="00E854BE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6,74</w:t>
            </w:r>
          </w:p>
        </w:tc>
      </w:tr>
      <w:tr w:rsidR="00182971" w:rsidRPr="0057762A" w:rsidTr="0057762A">
        <w:tc>
          <w:tcPr>
            <w:tcW w:w="3402" w:type="dxa"/>
          </w:tcPr>
          <w:p w:rsidR="00182971" w:rsidRPr="0057762A" w:rsidRDefault="00182971" w:rsidP="0057762A">
            <w:pPr>
              <w:pStyle w:val="Ttulo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Terrenos</w:t>
            </w:r>
          </w:p>
        </w:tc>
        <w:tc>
          <w:tcPr>
            <w:tcW w:w="2977" w:type="dxa"/>
          </w:tcPr>
          <w:p w:rsidR="00182971" w:rsidRPr="0057762A" w:rsidRDefault="00182971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2.ª Zona </w:t>
            </w:r>
          </w:p>
        </w:tc>
        <w:tc>
          <w:tcPr>
            <w:tcW w:w="2902" w:type="dxa"/>
          </w:tcPr>
          <w:p w:rsidR="00182971" w:rsidRPr="0057762A" w:rsidRDefault="00E854BE" w:rsidP="0057762A">
            <w:pPr>
              <w:pStyle w:val="Ttulo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776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6,33</w:t>
            </w:r>
          </w:p>
        </w:tc>
      </w:tr>
    </w:tbl>
    <w:p w:rsidR="00182971" w:rsidRPr="0057762A" w:rsidRDefault="00182971" w:rsidP="0057762A">
      <w:pPr>
        <w:pStyle w:val="Ttulo2"/>
        <w:spacing w:before="0" w:line="360" w:lineRule="auto"/>
        <w:ind w:hanging="1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b/>
          <w:color w:val="auto"/>
          <w:sz w:val="24"/>
          <w:szCs w:val="24"/>
        </w:rPr>
        <w:tab/>
        <w:t>ARTIGO 2.º</w:t>
      </w:r>
      <w:r w:rsidRPr="0057762A">
        <w:rPr>
          <w:rFonts w:ascii="Times New Roman" w:hAnsi="Times New Roman" w:cs="Times New Roman"/>
          <w:color w:val="auto"/>
          <w:sz w:val="24"/>
          <w:szCs w:val="24"/>
        </w:rPr>
        <w:t xml:space="preserve"> - O valor das Edificações Urbanas a que se refere o artigo 160 e §§ da Lei Complementar </w:t>
      </w:r>
      <w:bookmarkStart w:id="0" w:name="_GoBack"/>
      <w:bookmarkEnd w:id="0"/>
      <w:r w:rsidR="0057762A" w:rsidRPr="0057762A">
        <w:rPr>
          <w:rFonts w:ascii="Times New Roman" w:hAnsi="Times New Roman" w:cs="Times New Roman"/>
          <w:color w:val="auto"/>
          <w:sz w:val="24"/>
          <w:szCs w:val="24"/>
        </w:rPr>
        <w:t>n. º</w:t>
      </w:r>
      <w:r w:rsidRPr="0057762A">
        <w:rPr>
          <w:rFonts w:ascii="Times New Roman" w:hAnsi="Times New Roman" w:cs="Times New Roman"/>
          <w:color w:val="auto"/>
          <w:sz w:val="24"/>
          <w:szCs w:val="24"/>
        </w:rPr>
        <w:t xml:space="preserve"> 040/2009 de 22 de </w:t>
      </w:r>
      <w:proofErr w:type="gramStart"/>
      <w:r w:rsidRPr="0057762A">
        <w:rPr>
          <w:rFonts w:ascii="Times New Roman" w:hAnsi="Times New Roman" w:cs="Times New Roman"/>
          <w:color w:val="auto"/>
          <w:sz w:val="24"/>
          <w:szCs w:val="24"/>
        </w:rPr>
        <w:t>Dezembro</w:t>
      </w:r>
      <w:proofErr w:type="gramEnd"/>
      <w:r w:rsidRPr="0057762A">
        <w:rPr>
          <w:rFonts w:ascii="Times New Roman" w:hAnsi="Times New Roman" w:cs="Times New Roman"/>
          <w:color w:val="auto"/>
          <w:sz w:val="24"/>
          <w:szCs w:val="24"/>
        </w:rPr>
        <w:t xml:space="preserve"> de 2009 – CTM – Código Tributário Municipal, para efeito de lançamento e arrecadação do IPTU – Imposto sobre a Propriedade Predial e Territorial Urbano para o exercício de 202</w:t>
      </w:r>
      <w:r w:rsidR="00E854BE" w:rsidRPr="0057762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57762A">
        <w:rPr>
          <w:rFonts w:ascii="Times New Roman" w:hAnsi="Times New Roman" w:cs="Times New Roman"/>
          <w:color w:val="auto"/>
          <w:sz w:val="24"/>
          <w:szCs w:val="24"/>
        </w:rPr>
        <w:t xml:space="preserve"> será apurado mediante a aplicação dos valores constantes da Tabela abaixo descrita, corrigido através do índice exposto no artigo anterior:</w:t>
      </w:r>
    </w:p>
    <w:p w:rsidR="00182971" w:rsidRPr="0057762A" w:rsidRDefault="00182971" w:rsidP="0057762A">
      <w:pPr>
        <w:rPr>
          <w:sz w:val="24"/>
          <w:szCs w:val="24"/>
        </w:rPr>
      </w:pPr>
    </w:p>
    <w:p w:rsidR="00182971" w:rsidRPr="0057762A" w:rsidRDefault="00182971" w:rsidP="0057762A">
      <w:pPr>
        <w:shd w:val="clear" w:color="auto" w:fill="CCCCCC"/>
        <w:spacing w:line="360" w:lineRule="auto"/>
        <w:rPr>
          <w:b/>
          <w:sz w:val="24"/>
          <w:szCs w:val="24"/>
        </w:rPr>
      </w:pPr>
      <w:r w:rsidRPr="0057762A">
        <w:rPr>
          <w:b/>
          <w:sz w:val="24"/>
          <w:szCs w:val="24"/>
        </w:rPr>
        <w:lastRenderedPageBreak/>
        <w:t>1 – HABITAÇÕES PARTICULARES</w:t>
      </w:r>
    </w:p>
    <w:p w:rsidR="00182971" w:rsidRPr="0057762A" w:rsidRDefault="00182971" w:rsidP="0057762A">
      <w:pPr>
        <w:spacing w:line="360" w:lineRule="auto"/>
        <w:rPr>
          <w:b/>
          <w:sz w:val="24"/>
          <w:szCs w:val="24"/>
        </w:rPr>
      </w:pPr>
      <w:r w:rsidRPr="0057762A">
        <w:rPr>
          <w:b/>
          <w:sz w:val="24"/>
          <w:szCs w:val="24"/>
        </w:rPr>
        <w:t xml:space="preserve">      Construções em Alvenaria </w:t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 xml:space="preserve">     valores expressos em R$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761"/>
        <w:gridCol w:w="2760"/>
      </w:tblGrid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pStyle w:val="Ttulo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</w:rPr>
              <w:t>DESCRIÇÃO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pStyle w:val="Ttulo4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57762A">
              <w:rPr>
                <w:rFonts w:ascii="Times New Roman" w:hAnsi="Times New Roman" w:cs="Times New Roman"/>
                <w:b/>
                <w:i w:val="0"/>
                <w:color w:val="auto"/>
              </w:rPr>
              <w:t>PADRÃO DA CONSTRUÇÃO</w:t>
            </w:r>
          </w:p>
        </w:tc>
        <w:tc>
          <w:tcPr>
            <w:tcW w:w="2760" w:type="dxa"/>
          </w:tcPr>
          <w:p w:rsidR="00182971" w:rsidRPr="0057762A" w:rsidRDefault="00182971" w:rsidP="0057762A">
            <w:pPr>
              <w:jc w:val="center"/>
              <w:rPr>
                <w:b/>
                <w:sz w:val="24"/>
                <w:szCs w:val="24"/>
              </w:rPr>
            </w:pPr>
            <w:r w:rsidRPr="0057762A">
              <w:rPr>
                <w:b/>
                <w:sz w:val="24"/>
                <w:szCs w:val="24"/>
              </w:rPr>
              <w:t>VALOR POR M2.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Fina 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45,66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Média 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36,42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III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Popular 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28,16</w:t>
            </w:r>
          </w:p>
        </w:tc>
      </w:tr>
    </w:tbl>
    <w:p w:rsidR="00182971" w:rsidRPr="0057762A" w:rsidRDefault="00182971" w:rsidP="0057762A">
      <w:pPr>
        <w:spacing w:line="360" w:lineRule="auto"/>
        <w:rPr>
          <w:b/>
          <w:sz w:val="24"/>
          <w:szCs w:val="24"/>
        </w:rPr>
      </w:pPr>
      <w:r w:rsidRPr="0057762A">
        <w:rPr>
          <w:b/>
          <w:sz w:val="24"/>
          <w:szCs w:val="24"/>
        </w:rPr>
        <w:t xml:space="preserve"> Construções Mistas</w:t>
      </w:r>
      <w:r w:rsidRPr="0057762A">
        <w:rPr>
          <w:b/>
          <w:sz w:val="24"/>
          <w:szCs w:val="24"/>
        </w:rPr>
        <w:tab/>
        <w:t xml:space="preserve"> </w:t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 xml:space="preserve">     valores expressos em R$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761"/>
        <w:gridCol w:w="2760"/>
      </w:tblGrid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pStyle w:val="Ttulo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</w:rPr>
              <w:t>DESCRIÇÃO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pStyle w:val="Ttulo4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57762A">
              <w:rPr>
                <w:rFonts w:ascii="Times New Roman" w:hAnsi="Times New Roman" w:cs="Times New Roman"/>
                <w:b/>
                <w:i w:val="0"/>
                <w:color w:val="auto"/>
              </w:rPr>
              <w:t>PADRÃO DA CONSTRUÇÃO</w:t>
            </w:r>
          </w:p>
        </w:tc>
        <w:tc>
          <w:tcPr>
            <w:tcW w:w="2760" w:type="dxa"/>
          </w:tcPr>
          <w:p w:rsidR="00182971" w:rsidRPr="0057762A" w:rsidRDefault="00182971" w:rsidP="0057762A">
            <w:pPr>
              <w:jc w:val="center"/>
              <w:rPr>
                <w:b/>
                <w:sz w:val="24"/>
                <w:szCs w:val="24"/>
              </w:rPr>
            </w:pPr>
            <w:r w:rsidRPr="0057762A">
              <w:rPr>
                <w:b/>
                <w:sz w:val="24"/>
                <w:szCs w:val="24"/>
              </w:rPr>
              <w:t>VALOR POR M2.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Fina 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24,71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Média 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18,62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III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Popular 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14,62</w:t>
            </w:r>
          </w:p>
        </w:tc>
      </w:tr>
    </w:tbl>
    <w:p w:rsidR="00182971" w:rsidRPr="0057762A" w:rsidRDefault="00182971" w:rsidP="0057762A">
      <w:pPr>
        <w:spacing w:line="360" w:lineRule="auto"/>
        <w:rPr>
          <w:b/>
          <w:sz w:val="24"/>
          <w:szCs w:val="24"/>
        </w:rPr>
      </w:pPr>
      <w:r w:rsidRPr="0057762A">
        <w:rPr>
          <w:b/>
          <w:sz w:val="24"/>
          <w:szCs w:val="24"/>
        </w:rPr>
        <w:t xml:space="preserve">   Construções em Madeira </w:t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 xml:space="preserve">     valores expressos em R$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761"/>
        <w:gridCol w:w="2902"/>
      </w:tblGrid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pStyle w:val="Ttulo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</w:rPr>
              <w:t>DESCRIÇÃO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pStyle w:val="Ttulo4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57762A">
              <w:rPr>
                <w:rFonts w:ascii="Times New Roman" w:hAnsi="Times New Roman" w:cs="Times New Roman"/>
                <w:b/>
                <w:i w:val="0"/>
                <w:color w:val="auto"/>
              </w:rPr>
              <w:t>PADRÃO DA CONSTRUÇÃO</w:t>
            </w:r>
          </w:p>
        </w:tc>
        <w:tc>
          <w:tcPr>
            <w:tcW w:w="2902" w:type="dxa"/>
          </w:tcPr>
          <w:p w:rsidR="00182971" w:rsidRPr="0057762A" w:rsidRDefault="00182971" w:rsidP="0057762A">
            <w:pPr>
              <w:jc w:val="center"/>
              <w:rPr>
                <w:b/>
                <w:sz w:val="24"/>
                <w:szCs w:val="24"/>
              </w:rPr>
            </w:pPr>
            <w:r w:rsidRPr="0057762A">
              <w:rPr>
                <w:b/>
                <w:sz w:val="24"/>
                <w:szCs w:val="24"/>
              </w:rPr>
              <w:t>VALOR POR M2.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Fina </w:t>
            </w:r>
          </w:p>
        </w:tc>
        <w:tc>
          <w:tcPr>
            <w:tcW w:w="2902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  12,21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Média </w:t>
            </w:r>
          </w:p>
        </w:tc>
        <w:tc>
          <w:tcPr>
            <w:tcW w:w="2902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  9,60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III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Popular </w:t>
            </w:r>
          </w:p>
        </w:tc>
        <w:tc>
          <w:tcPr>
            <w:tcW w:w="2902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  7,27</w:t>
            </w:r>
          </w:p>
        </w:tc>
      </w:tr>
    </w:tbl>
    <w:p w:rsidR="00182971" w:rsidRPr="0057762A" w:rsidRDefault="00182971" w:rsidP="0057762A">
      <w:pPr>
        <w:shd w:val="clear" w:color="auto" w:fill="CCCCCC"/>
        <w:spacing w:line="360" w:lineRule="auto"/>
        <w:rPr>
          <w:b/>
          <w:sz w:val="24"/>
          <w:szCs w:val="24"/>
        </w:rPr>
      </w:pPr>
      <w:r w:rsidRPr="0057762A">
        <w:rPr>
          <w:b/>
          <w:sz w:val="24"/>
          <w:szCs w:val="24"/>
        </w:rPr>
        <w:t>2 – EDIFICAÇÕES INDUSTRIAIS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761"/>
        <w:gridCol w:w="2760"/>
      </w:tblGrid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pStyle w:val="Ttulo3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762A">
              <w:rPr>
                <w:rFonts w:ascii="Times New Roman" w:hAnsi="Times New Roman" w:cs="Times New Roman"/>
                <w:b/>
                <w:color w:val="auto"/>
              </w:rPr>
              <w:t>DESCRIÇÃO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pStyle w:val="Ttulo4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57762A">
              <w:rPr>
                <w:rFonts w:ascii="Times New Roman" w:hAnsi="Times New Roman" w:cs="Times New Roman"/>
                <w:b/>
                <w:i w:val="0"/>
                <w:color w:val="auto"/>
              </w:rPr>
              <w:t>PADRÃO DA CONSTRUÇÃO</w:t>
            </w:r>
          </w:p>
        </w:tc>
        <w:tc>
          <w:tcPr>
            <w:tcW w:w="2760" w:type="dxa"/>
          </w:tcPr>
          <w:p w:rsidR="00182971" w:rsidRPr="0057762A" w:rsidRDefault="00182971" w:rsidP="0057762A">
            <w:pPr>
              <w:jc w:val="center"/>
              <w:rPr>
                <w:b/>
                <w:sz w:val="24"/>
                <w:szCs w:val="24"/>
              </w:rPr>
            </w:pPr>
            <w:r w:rsidRPr="0057762A">
              <w:rPr>
                <w:b/>
                <w:sz w:val="24"/>
                <w:szCs w:val="24"/>
              </w:rPr>
              <w:t>VALOR POR M2.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V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Normal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 12,32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VI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Normal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 10,67</w:t>
            </w:r>
          </w:p>
        </w:tc>
      </w:tr>
      <w:tr w:rsidR="00182971" w:rsidRPr="0057762A" w:rsidTr="00490173">
        <w:tc>
          <w:tcPr>
            <w:tcW w:w="2760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Tipo VII</w:t>
            </w:r>
          </w:p>
        </w:tc>
        <w:tc>
          <w:tcPr>
            <w:tcW w:w="3761" w:type="dxa"/>
          </w:tcPr>
          <w:p w:rsidR="00182971" w:rsidRPr="0057762A" w:rsidRDefault="00182971" w:rsidP="0057762A">
            <w:pPr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Normal</w:t>
            </w:r>
          </w:p>
        </w:tc>
        <w:tc>
          <w:tcPr>
            <w:tcW w:w="2760" w:type="dxa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 xml:space="preserve"> 8,25</w:t>
            </w:r>
          </w:p>
        </w:tc>
      </w:tr>
    </w:tbl>
    <w:p w:rsidR="00182971" w:rsidRPr="0057762A" w:rsidRDefault="00182971" w:rsidP="0057762A">
      <w:pPr>
        <w:shd w:val="clear" w:color="auto" w:fill="CCCCCC"/>
        <w:spacing w:line="360" w:lineRule="auto"/>
        <w:rPr>
          <w:b/>
          <w:sz w:val="24"/>
          <w:szCs w:val="24"/>
        </w:rPr>
      </w:pPr>
      <w:r w:rsidRPr="0057762A">
        <w:rPr>
          <w:b/>
          <w:sz w:val="24"/>
          <w:szCs w:val="24"/>
        </w:rPr>
        <w:t>3 –OUTRAS TAXAS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693"/>
      </w:tblGrid>
      <w:tr w:rsidR="00182971" w:rsidRPr="0057762A" w:rsidTr="00490173">
        <w:tc>
          <w:tcPr>
            <w:tcW w:w="6550" w:type="dxa"/>
            <w:shd w:val="clear" w:color="auto" w:fill="auto"/>
          </w:tcPr>
          <w:p w:rsidR="00182971" w:rsidRPr="0057762A" w:rsidRDefault="00182971" w:rsidP="0057762A">
            <w:pPr>
              <w:jc w:val="both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Emolumentos</w:t>
            </w:r>
          </w:p>
        </w:tc>
        <w:tc>
          <w:tcPr>
            <w:tcW w:w="2693" w:type="dxa"/>
            <w:shd w:val="clear" w:color="auto" w:fill="auto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8,23</w:t>
            </w:r>
          </w:p>
        </w:tc>
      </w:tr>
      <w:tr w:rsidR="00182971" w:rsidRPr="0057762A" w:rsidTr="00490173">
        <w:tc>
          <w:tcPr>
            <w:tcW w:w="6550" w:type="dxa"/>
            <w:shd w:val="clear" w:color="auto" w:fill="auto"/>
          </w:tcPr>
          <w:p w:rsidR="00182971" w:rsidRPr="0057762A" w:rsidRDefault="00182971" w:rsidP="0057762A">
            <w:pPr>
              <w:jc w:val="both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Taxa – Coleta de Lixo</w:t>
            </w:r>
          </w:p>
        </w:tc>
        <w:tc>
          <w:tcPr>
            <w:tcW w:w="2693" w:type="dxa"/>
            <w:shd w:val="clear" w:color="auto" w:fill="auto"/>
          </w:tcPr>
          <w:p w:rsidR="00182971" w:rsidRPr="0057762A" w:rsidRDefault="00E854BE" w:rsidP="0057762A">
            <w:pPr>
              <w:jc w:val="center"/>
              <w:rPr>
                <w:sz w:val="24"/>
                <w:szCs w:val="24"/>
              </w:rPr>
            </w:pPr>
            <w:r w:rsidRPr="0057762A">
              <w:rPr>
                <w:sz w:val="24"/>
                <w:szCs w:val="24"/>
              </w:rPr>
              <w:t>47,87</w:t>
            </w:r>
          </w:p>
        </w:tc>
      </w:tr>
    </w:tbl>
    <w:p w:rsidR="00182971" w:rsidRPr="0057762A" w:rsidRDefault="00182971" w:rsidP="0057762A">
      <w:pPr>
        <w:spacing w:line="360" w:lineRule="auto"/>
        <w:jc w:val="both"/>
        <w:rPr>
          <w:sz w:val="24"/>
          <w:szCs w:val="24"/>
        </w:rPr>
      </w:pP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>ARTIGO 3.º</w:t>
      </w:r>
      <w:r w:rsidRPr="0057762A">
        <w:rPr>
          <w:sz w:val="24"/>
          <w:szCs w:val="24"/>
        </w:rPr>
        <w:t xml:space="preserve"> - Este Decreto entrará em vigor na data de sua publicação.</w:t>
      </w:r>
    </w:p>
    <w:p w:rsidR="00182971" w:rsidRPr="0057762A" w:rsidRDefault="00182971" w:rsidP="0057762A">
      <w:pPr>
        <w:spacing w:line="360" w:lineRule="auto"/>
        <w:ind w:left="1134" w:hanging="1134"/>
        <w:jc w:val="both"/>
        <w:rPr>
          <w:sz w:val="24"/>
          <w:szCs w:val="24"/>
        </w:rPr>
      </w:pP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>ARTIGO 4.º</w:t>
      </w:r>
      <w:r w:rsidRPr="0057762A">
        <w:rPr>
          <w:sz w:val="24"/>
          <w:szCs w:val="24"/>
        </w:rPr>
        <w:t xml:space="preserve"> - Revogam-se as disposições em contrário.</w:t>
      </w:r>
    </w:p>
    <w:p w:rsidR="00182971" w:rsidRPr="0057762A" w:rsidRDefault="00182971" w:rsidP="0057762A">
      <w:pPr>
        <w:spacing w:line="360" w:lineRule="auto"/>
        <w:ind w:left="1134" w:hanging="1134"/>
        <w:jc w:val="both"/>
        <w:rPr>
          <w:sz w:val="24"/>
          <w:szCs w:val="24"/>
        </w:rPr>
      </w:pP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>REGISTRE-SE PUBLIQUE e CUMPRA-SE.</w:t>
      </w:r>
    </w:p>
    <w:p w:rsidR="00182971" w:rsidRDefault="00182971" w:rsidP="0057762A">
      <w:pPr>
        <w:spacing w:line="360" w:lineRule="auto"/>
        <w:jc w:val="both"/>
        <w:rPr>
          <w:sz w:val="24"/>
          <w:szCs w:val="24"/>
        </w:rPr>
      </w:pP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sz w:val="24"/>
          <w:szCs w:val="24"/>
        </w:rPr>
        <w:t>Gabinete do Prefeito</w:t>
      </w:r>
      <w:r w:rsidR="00E854BE" w:rsidRPr="0057762A">
        <w:rPr>
          <w:sz w:val="24"/>
          <w:szCs w:val="24"/>
        </w:rPr>
        <w:t xml:space="preserve">, aos 11 </w:t>
      </w:r>
      <w:r w:rsidRPr="0057762A">
        <w:rPr>
          <w:sz w:val="24"/>
          <w:szCs w:val="24"/>
        </w:rPr>
        <w:t>de janeiro de 202</w:t>
      </w:r>
      <w:r w:rsidR="0057762A">
        <w:rPr>
          <w:sz w:val="24"/>
          <w:szCs w:val="24"/>
        </w:rPr>
        <w:t>2</w:t>
      </w:r>
      <w:r w:rsidRPr="0057762A">
        <w:rPr>
          <w:sz w:val="24"/>
          <w:szCs w:val="24"/>
        </w:rPr>
        <w:t>.</w:t>
      </w:r>
    </w:p>
    <w:p w:rsidR="0057762A" w:rsidRPr="0057762A" w:rsidRDefault="0057762A" w:rsidP="0057762A">
      <w:pPr>
        <w:spacing w:line="360" w:lineRule="auto"/>
        <w:jc w:val="both"/>
        <w:rPr>
          <w:sz w:val="14"/>
          <w:szCs w:val="24"/>
        </w:rPr>
      </w:pPr>
    </w:p>
    <w:p w:rsidR="00182971" w:rsidRPr="0057762A" w:rsidRDefault="00182971" w:rsidP="0057762A">
      <w:pPr>
        <w:spacing w:line="360" w:lineRule="auto"/>
        <w:rPr>
          <w:b/>
          <w:sz w:val="24"/>
          <w:szCs w:val="24"/>
        </w:rPr>
      </w:pP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>APARECIDO NASCIMENTO SOBRAL</w:t>
      </w:r>
    </w:p>
    <w:p w:rsidR="00182971" w:rsidRDefault="00182971" w:rsidP="0057762A">
      <w:pPr>
        <w:pStyle w:val="Ttulo1"/>
        <w:spacing w:before="0" w:line="36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7762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7762A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proofErr w:type="gramStart"/>
      <w:r w:rsidRPr="0057762A">
        <w:rPr>
          <w:rFonts w:ascii="Times New Roman" w:hAnsi="Times New Roman" w:cs="Times New Roman"/>
          <w:i/>
          <w:color w:val="auto"/>
          <w:sz w:val="24"/>
          <w:szCs w:val="24"/>
        </w:rPr>
        <w:t>Prefeito Municipal</w:t>
      </w:r>
      <w:proofErr w:type="gramEnd"/>
      <w:r w:rsidRPr="0057762A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de Marabá Paulista</w:t>
      </w:r>
    </w:p>
    <w:p w:rsidR="0057762A" w:rsidRPr="0057762A" w:rsidRDefault="0057762A" w:rsidP="0057762A">
      <w:pPr>
        <w:rPr>
          <w:sz w:val="12"/>
          <w:lang w:eastAsia="en-US"/>
        </w:rPr>
      </w:pPr>
    </w:p>
    <w:p w:rsidR="00182971" w:rsidRPr="0057762A" w:rsidRDefault="00182971" w:rsidP="0057762A">
      <w:pPr>
        <w:spacing w:line="360" w:lineRule="auto"/>
        <w:jc w:val="both"/>
        <w:rPr>
          <w:sz w:val="24"/>
          <w:szCs w:val="24"/>
        </w:rPr>
      </w:pPr>
      <w:r w:rsidRPr="0057762A">
        <w:rPr>
          <w:sz w:val="24"/>
          <w:szCs w:val="24"/>
        </w:rPr>
        <w:t>Publicado e registrado nesta Secretaria Administrativa na data supra e afixado em local de costume.</w:t>
      </w:r>
    </w:p>
    <w:p w:rsidR="00182971" w:rsidRPr="0057762A" w:rsidRDefault="00182971" w:rsidP="0057762A">
      <w:pPr>
        <w:spacing w:line="360" w:lineRule="auto"/>
        <w:ind w:firstLine="708"/>
        <w:rPr>
          <w:b/>
          <w:sz w:val="24"/>
          <w:szCs w:val="24"/>
        </w:rPr>
      </w:pP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</w:r>
      <w:r w:rsidRPr="0057762A">
        <w:rPr>
          <w:b/>
          <w:sz w:val="24"/>
          <w:szCs w:val="24"/>
        </w:rPr>
        <w:tab/>
        <w:t>JOSÉ CARLOS DA SILVA</w:t>
      </w:r>
    </w:p>
    <w:p w:rsidR="00182971" w:rsidRPr="0057762A" w:rsidRDefault="00182971" w:rsidP="0057762A">
      <w:pPr>
        <w:spacing w:line="360" w:lineRule="auto"/>
        <w:ind w:firstLine="708"/>
        <w:rPr>
          <w:sz w:val="24"/>
          <w:szCs w:val="24"/>
        </w:rPr>
      </w:pPr>
      <w:r w:rsidRPr="0057762A">
        <w:rPr>
          <w:sz w:val="24"/>
          <w:szCs w:val="24"/>
        </w:rPr>
        <w:tab/>
      </w:r>
      <w:r w:rsidRPr="0057762A">
        <w:rPr>
          <w:sz w:val="24"/>
          <w:szCs w:val="24"/>
        </w:rPr>
        <w:tab/>
      </w:r>
      <w:r w:rsidRPr="0057762A">
        <w:rPr>
          <w:sz w:val="24"/>
          <w:szCs w:val="24"/>
        </w:rPr>
        <w:tab/>
      </w:r>
      <w:r w:rsidRPr="0057762A">
        <w:rPr>
          <w:sz w:val="24"/>
          <w:szCs w:val="24"/>
        </w:rPr>
        <w:tab/>
        <w:t xml:space="preserve"> Secretário Administrativo</w:t>
      </w:r>
    </w:p>
    <w:p w:rsidR="00182971" w:rsidRPr="0057762A" w:rsidRDefault="00182971" w:rsidP="0057762A">
      <w:pPr>
        <w:spacing w:line="360" w:lineRule="auto"/>
        <w:rPr>
          <w:sz w:val="24"/>
          <w:szCs w:val="24"/>
        </w:rPr>
      </w:pPr>
    </w:p>
    <w:p w:rsidR="00B83918" w:rsidRPr="0057762A" w:rsidRDefault="00B83918" w:rsidP="0057762A">
      <w:pPr>
        <w:rPr>
          <w:sz w:val="24"/>
          <w:szCs w:val="24"/>
        </w:rPr>
      </w:pPr>
    </w:p>
    <w:sectPr w:rsidR="00B83918" w:rsidRPr="0057762A" w:rsidSect="00143668">
      <w:headerReference w:type="default" r:id="rId6"/>
      <w:pgSz w:w="11906" w:h="16838"/>
      <w:pgMar w:top="57" w:right="1134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82" w:rsidRDefault="00472482">
      <w:r>
        <w:separator/>
      </w:r>
    </w:p>
  </w:endnote>
  <w:endnote w:type="continuationSeparator" w:id="0">
    <w:p w:rsidR="00472482" w:rsidRDefault="0047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82" w:rsidRDefault="00472482">
      <w:r>
        <w:separator/>
      </w:r>
    </w:p>
  </w:footnote>
  <w:footnote w:type="continuationSeparator" w:id="0">
    <w:p w:rsidR="00472482" w:rsidRDefault="0047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C4045" w:rsidRPr="00185B65" w:rsidTr="00041F9B">
      <w:trPr>
        <w:trHeight w:val="2110"/>
        <w:jc w:val="right"/>
      </w:trPr>
      <w:tc>
        <w:tcPr>
          <w:tcW w:w="1985" w:type="dxa"/>
        </w:tcPr>
        <w:p w:rsidR="00EC4045" w:rsidRPr="00185B65" w:rsidRDefault="00106563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C4045" w:rsidRPr="00185B65" w:rsidRDefault="00106563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BFA9A78" wp14:editId="1804D2D3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9C9B6C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pt;height:96.8pt">
                <v:imagedata r:id="rId1" o:title=""/>
              </v:shape>
              <o:OLEObject Type="Embed" ProgID="PBrush" ShapeID="_x0000_i1025" DrawAspect="Content" ObjectID="_1703570797" r:id="rId2"/>
            </w:object>
          </w:r>
        </w:p>
      </w:tc>
      <w:tc>
        <w:tcPr>
          <w:tcW w:w="7434" w:type="dxa"/>
        </w:tcPr>
        <w:p w:rsidR="00EC4045" w:rsidRPr="00505C91" w:rsidRDefault="00106563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C4045" w:rsidRPr="00185B65" w:rsidRDefault="00106563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C4045" w:rsidRPr="00C84A44" w:rsidRDefault="0010656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C4045" w:rsidRDefault="00106563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C4045" w:rsidRPr="00C84A44" w:rsidRDefault="00472482" w:rsidP="00C84A44"/>
      </w:tc>
    </w:tr>
  </w:tbl>
  <w:p w:rsidR="00EC4045" w:rsidRPr="00EC4045" w:rsidRDefault="00472482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71"/>
    <w:rsid w:val="00106563"/>
    <w:rsid w:val="00182971"/>
    <w:rsid w:val="003B7F15"/>
    <w:rsid w:val="003D64EA"/>
    <w:rsid w:val="00472482"/>
    <w:rsid w:val="00494055"/>
    <w:rsid w:val="0050593A"/>
    <w:rsid w:val="0057762A"/>
    <w:rsid w:val="00577927"/>
    <w:rsid w:val="0081783F"/>
    <w:rsid w:val="00A23595"/>
    <w:rsid w:val="00A24A2D"/>
    <w:rsid w:val="00AE4143"/>
    <w:rsid w:val="00B6183D"/>
    <w:rsid w:val="00B64FC2"/>
    <w:rsid w:val="00B83918"/>
    <w:rsid w:val="00CF14CC"/>
    <w:rsid w:val="00E854BE"/>
    <w:rsid w:val="00EE5266"/>
    <w:rsid w:val="00F87F9B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DB16B"/>
  <w15:chartTrackingRefBased/>
  <w15:docId w15:val="{91C907F5-6B8E-4A42-AC45-F4DD6B0B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71"/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82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29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9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29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2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2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9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29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182971"/>
    <w:pPr>
      <w:tabs>
        <w:tab w:val="center" w:pos="4252"/>
        <w:tab w:val="right" w:pos="8504"/>
      </w:tabs>
    </w:pPr>
    <w:rPr>
      <w:rFonts w:ascii="Palatino Linotype" w:eastAsiaTheme="minorHAnsi" w:hAnsi="Palatino Linotype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82971"/>
  </w:style>
  <w:style w:type="paragraph" w:styleId="Corpodetexto">
    <w:name w:val="Body Text"/>
    <w:basedOn w:val="Normal"/>
    <w:link w:val="CorpodetextoChar"/>
    <w:rsid w:val="0018297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182971"/>
    <w:rPr>
      <w:rFonts w:ascii="Arial" w:eastAsia="Times New Roman" w:hAnsi="Arial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8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dcterms:created xsi:type="dcterms:W3CDTF">2022-01-12T19:36:00Z</dcterms:created>
  <dcterms:modified xsi:type="dcterms:W3CDTF">2022-01-13T12:20:00Z</dcterms:modified>
</cp:coreProperties>
</file>