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AB" w:rsidRPr="00A924AB" w:rsidRDefault="00A924AB" w:rsidP="00A924AB">
      <w:pPr>
        <w:spacing w:line="360" w:lineRule="auto"/>
        <w:rPr>
          <w:rFonts w:ascii="Times New Roman" w:hAnsi="Times New Roman"/>
          <w:b/>
          <w:szCs w:val="24"/>
          <w:u w:val="single"/>
        </w:rPr>
      </w:pPr>
      <w:r w:rsidRPr="00A924AB">
        <w:rPr>
          <w:rFonts w:ascii="Cambria" w:hAnsi="Cambria"/>
          <w:b/>
          <w:sz w:val="28"/>
          <w:szCs w:val="28"/>
        </w:rPr>
        <w:tab/>
      </w:r>
      <w:r w:rsidRPr="00A924AB">
        <w:rPr>
          <w:rFonts w:ascii="Cambria" w:hAnsi="Cambria"/>
          <w:b/>
          <w:sz w:val="28"/>
          <w:szCs w:val="28"/>
        </w:rPr>
        <w:tab/>
      </w:r>
      <w:r w:rsidRPr="00A924AB">
        <w:rPr>
          <w:rFonts w:ascii="Cambria" w:hAnsi="Cambria"/>
          <w:b/>
          <w:sz w:val="28"/>
          <w:szCs w:val="28"/>
        </w:rPr>
        <w:tab/>
      </w:r>
      <w:r w:rsidRPr="00A924AB">
        <w:rPr>
          <w:rFonts w:ascii="Cambria" w:hAnsi="Cambria"/>
          <w:b/>
          <w:sz w:val="28"/>
          <w:szCs w:val="28"/>
        </w:rPr>
        <w:tab/>
      </w:r>
      <w:r>
        <w:rPr>
          <w:rFonts w:ascii="Times New Roman" w:hAnsi="Times New Roman"/>
          <w:b/>
          <w:szCs w:val="24"/>
          <w:u w:val="single"/>
        </w:rPr>
        <w:t xml:space="preserve">DECRETO </w:t>
      </w:r>
      <w:r w:rsidR="0023113D">
        <w:rPr>
          <w:rFonts w:ascii="Times New Roman" w:hAnsi="Times New Roman"/>
          <w:b/>
          <w:szCs w:val="24"/>
          <w:u w:val="single"/>
        </w:rPr>
        <w:t>N. º</w:t>
      </w:r>
      <w:r>
        <w:rPr>
          <w:rFonts w:ascii="Times New Roman" w:hAnsi="Times New Roman"/>
          <w:b/>
          <w:szCs w:val="24"/>
          <w:u w:val="single"/>
        </w:rPr>
        <w:t xml:space="preserve"> 037/2021</w:t>
      </w:r>
      <w:r w:rsidRPr="00A924AB">
        <w:rPr>
          <w:rFonts w:ascii="Times New Roman" w:hAnsi="Times New Roman"/>
          <w:b/>
          <w:szCs w:val="24"/>
          <w:u w:val="single"/>
        </w:rPr>
        <w:t>.</w:t>
      </w:r>
    </w:p>
    <w:p w:rsidR="00A924AB" w:rsidRPr="00A924AB" w:rsidRDefault="00A924AB" w:rsidP="00A924AB">
      <w:pPr>
        <w:spacing w:line="360" w:lineRule="auto"/>
        <w:rPr>
          <w:rFonts w:ascii="Times New Roman" w:hAnsi="Times New Roman"/>
          <w:szCs w:val="24"/>
        </w:rPr>
      </w:pP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De </w:t>
      </w:r>
      <w:r w:rsidRPr="00A924A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6</w:t>
      </w:r>
      <w:r w:rsidRPr="00A924AB">
        <w:rPr>
          <w:rFonts w:ascii="Times New Roman" w:hAnsi="Times New Roman"/>
          <w:szCs w:val="24"/>
        </w:rPr>
        <w:t xml:space="preserve"> de a</w:t>
      </w:r>
      <w:r>
        <w:rPr>
          <w:rFonts w:ascii="Times New Roman" w:hAnsi="Times New Roman"/>
          <w:szCs w:val="24"/>
        </w:rPr>
        <w:t>bril de 2021</w:t>
      </w:r>
      <w:r w:rsidRPr="00A924AB">
        <w:rPr>
          <w:rFonts w:ascii="Times New Roman" w:hAnsi="Times New Roman"/>
          <w:szCs w:val="24"/>
        </w:rPr>
        <w:t>.</w:t>
      </w:r>
    </w:p>
    <w:p w:rsidR="00A924AB" w:rsidRPr="00A924AB" w:rsidRDefault="00A924AB" w:rsidP="00A924AB">
      <w:pPr>
        <w:rPr>
          <w:rFonts w:ascii="Times New Roman" w:hAnsi="Times New Roman"/>
          <w:szCs w:val="24"/>
        </w:rPr>
      </w:pP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  <w:t>“</w:t>
      </w:r>
      <w:bookmarkStart w:id="0" w:name="_GoBack"/>
      <w:r w:rsidRPr="00A924AB">
        <w:rPr>
          <w:rFonts w:ascii="Times New Roman" w:hAnsi="Times New Roman"/>
          <w:i/>
          <w:szCs w:val="24"/>
        </w:rPr>
        <w:t xml:space="preserve">Dispõe sobre </w:t>
      </w:r>
      <w:r>
        <w:rPr>
          <w:rFonts w:ascii="Times New Roman" w:hAnsi="Times New Roman"/>
          <w:i/>
          <w:szCs w:val="24"/>
        </w:rPr>
        <w:t>r</w:t>
      </w:r>
      <w:r w:rsidRPr="00A924AB">
        <w:rPr>
          <w:rFonts w:ascii="Times New Roman" w:hAnsi="Times New Roman"/>
          <w:i/>
          <w:szCs w:val="24"/>
        </w:rPr>
        <w:t>evogação de</w:t>
      </w:r>
      <w:r>
        <w:rPr>
          <w:rFonts w:ascii="Times New Roman" w:hAnsi="Times New Roman"/>
          <w:i/>
          <w:szCs w:val="24"/>
        </w:rPr>
        <w:t xml:space="preserve"> Ato Administrativo</w:t>
      </w:r>
      <w:bookmarkEnd w:id="0"/>
      <w:r w:rsidRPr="00A924AB">
        <w:rPr>
          <w:rFonts w:ascii="Times New Roman" w:hAnsi="Times New Roman"/>
          <w:szCs w:val="24"/>
        </w:rPr>
        <w:t>”.</w:t>
      </w:r>
    </w:p>
    <w:p w:rsidR="00A924AB" w:rsidRPr="00A924AB" w:rsidRDefault="00A924AB" w:rsidP="00A924AB">
      <w:pPr>
        <w:rPr>
          <w:rFonts w:ascii="Times New Roman" w:hAnsi="Times New Roman"/>
          <w:szCs w:val="24"/>
        </w:rPr>
      </w:pPr>
      <w:r w:rsidRPr="00A924AB">
        <w:rPr>
          <w:rFonts w:ascii="Times New Roman" w:hAnsi="Times New Roman"/>
          <w:szCs w:val="24"/>
        </w:rPr>
        <w:t xml:space="preserve"> </w:t>
      </w:r>
    </w:p>
    <w:p w:rsidR="00A924AB" w:rsidRPr="00A924AB" w:rsidRDefault="00A924AB" w:rsidP="00A924AB">
      <w:pPr>
        <w:spacing w:line="360" w:lineRule="auto"/>
        <w:ind w:left="2832"/>
        <w:jc w:val="both"/>
        <w:rPr>
          <w:rFonts w:ascii="Times New Roman" w:hAnsi="Times New Roman"/>
          <w:szCs w:val="24"/>
        </w:rPr>
      </w:pPr>
      <w:r w:rsidRPr="00A924AB">
        <w:rPr>
          <w:rFonts w:ascii="Times New Roman" w:hAnsi="Times New Roman"/>
          <w:b/>
          <w:szCs w:val="24"/>
          <w:u w:val="words"/>
        </w:rPr>
        <w:t>A</w:t>
      </w:r>
      <w:r>
        <w:rPr>
          <w:rFonts w:ascii="Times New Roman" w:hAnsi="Times New Roman"/>
          <w:b/>
          <w:szCs w:val="24"/>
          <w:u w:val="words"/>
        </w:rPr>
        <w:t>PARECIDO NASCIMENTO SOBRAL</w:t>
      </w:r>
      <w:r w:rsidRPr="00A924AB">
        <w:rPr>
          <w:rFonts w:ascii="Times New Roman" w:hAnsi="Times New Roman"/>
          <w:szCs w:val="24"/>
        </w:rPr>
        <w:t>, Prefeito Municipal de Marabá Paulista, Estado de São Paulo, usando das atribuições que lhe são conferidas por Lei:</w:t>
      </w:r>
    </w:p>
    <w:p w:rsidR="00A924AB" w:rsidRPr="00A924AB" w:rsidRDefault="00A924AB" w:rsidP="00A924AB">
      <w:pPr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  <w:r w:rsidRPr="00A924AB">
        <w:rPr>
          <w:rFonts w:ascii="Times New Roman" w:hAnsi="Times New Roman"/>
          <w:b/>
          <w:szCs w:val="24"/>
        </w:rPr>
        <w:t>R E S O L V E:</w:t>
      </w:r>
    </w:p>
    <w:p w:rsidR="00A924AB" w:rsidRPr="00A924AB" w:rsidRDefault="00A924AB" w:rsidP="00A924AB">
      <w:pPr>
        <w:spacing w:line="360" w:lineRule="auto"/>
        <w:jc w:val="both"/>
        <w:rPr>
          <w:rFonts w:ascii="Times New Roman" w:hAnsi="Times New Roman"/>
          <w:b/>
          <w:bCs/>
          <w:i/>
          <w:kern w:val="36"/>
        </w:rPr>
      </w:pP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  <w:t xml:space="preserve">ARTIGO 1º - </w:t>
      </w:r>
      <w:r w:rsidRPr="00A924AB">
        <w:rPr>
          <w:rFonts w:ascii="Times New Roman" w:hAnsi="Times New Roman"/>
          <w:szCs w:val="24"/>
        </w:rPr>
        <w:t xml:space="preserve">Ficam expressamente revogado os termos contidos no Decreto </w:t>
      </w:r>
      <w:r w:rsidR="0023113D" w:rsidRPr="00A924AB">
        <w:rPr>
          <w:rFonts w:ascii="Times New Roman" w:hAnsi="Times New Roman"/>
          <w:szCs w:val="24"/>
        </w:rPr>
        <w:t>n. º</w:t>
      </w:r>
      <w:r w:rsidRPr="00A924AB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22</w:t>
      </w:r>
      <w:r w:rsidRPr="00A924A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de </w:t>
      </w:r>
      <w:r w:rsidRPr="00A924A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4</w:t>
      </w:r>
      <w:r w:rsidRPr="00A924AB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fevereiro de 2021</w:t>
      </w:r>
      <w:r w:rsidRPr="00A924AB">
        <w:rPr>
          <w:rFonts w:ascii="Times New Roman" w:hAnsi="Times New Roman"/>
          <w:szCs w:val="24"/>
        </w:rPr>
        <w:t xml:space="preserve">, que </w:t>
      </w:r>
      <w:r>
        <w:rPr>
          <w:rFonts w:ascii="Times New Roman" w:hAnsi="Times New Roman"/>
          <w:szCs w:val="24"/>
        </w:rPr>
        <w:t xml:space="preserve">Dispõe Sobre: </w:t>
      </w:r>
      <w:r w:rsidRPr="00A924AB">
        <w:rPr>
          <w:rFonts w:ascii="Times New Roman" w:hAnsi="Times New Roman"/>
          <w:i/>
        </w:rPr>
        <w:t>“FIXA HORÁRIO EXCEPCIONAL DE FUNCIONAMENTO DAS REPARTIÇÕES PÚBLICAS MUNICIPAIS E ESTABELECE PROVIDÊNCIAS</w:t>
      </w:r>
      <w:r w:rsidRPr="00A924AB">
        <w:rPr>
          <w:rFonts w:ascii="Times New Roman" w:hAnsi="Times New Roman"/>
          <w:bCs/>
          <w:i/>
          <w:kern w:val="36"/>
        </w:rPr>
        <w:t>”.</w:t>
      </w:r>
    </w:p>
    <w:p w:rsidR="00A924AB" w:rsidRPr="00A924AB" w:rsidRDefault="00A924AB" w:rsidP="00A924AB">
      <w:pPr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  <w:t xml:space="preserve">ARTIGO 2º - </w:t>
      </w:r>
      <w:r w:rsidRPr="00A924AB">
        <w:rPr>
          <w:rFonts w:ascii="Times New Roman" w:hAnsi="Times New Roman"/>
          <w:szCs w:val="24"/>
        </w:rPr>
        <w:t>Este Decreto entrará em vigor na data de sua de sua publicação, revogadas as disposições em contrário.</w:t>
      </w:r>
    </w:p>
    <w:p w:rsidR="00A924AB" w:rsidRPr="00A924AB" w:rsidRDefault="00A924AB" w:rsidP="00A924AB">
      <w:pPr>
        <w:spacing w:line="360" w:lineRule="auto"/>
        <w:ind w:left="-142"/>
        <w:jc w:val="both"/>
        <w:rPr>
          <w:rFonts w:ascii="Times New Roman" w:hAnsi="Times New Roman"/>
          <w:b/>
          <w:szCs w:val="24"/>
        </w:rPr>
      </w:pP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  <w:t>REGISTRE-SE PUBLIQUE-SE E CUMPRA-SE.</w:t>
      </w:r>
    </w:p>
    <w:p w:rsidR="00A924AB" w:rsidRDefault="00A924AB" w:rsidP="00A924AB">
      <w:pPr>
        <w:spacing w:line="360" w:lineRule="auto"/>
        <w:ind w:left="-142"/>
        <w:jc w:val="both"/>
        <w:rPr>
          <w:rFonts w:ascii="Times New Roman" w:hAnsi="Times New Roman"/>
          <w:szCs w:val="24"/>
        </w:rPr>
      </w:pP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szCs w:val="24"/>
        </w:rPr>
        <w:tab/>
        <w:t>Gabinete do Prefeito Municipal</w:t>
      </w:r>
      <w:r>
        <w:rPr>
          <w:rFonts w:ascii="Times New Roman" w:hAnsi="Times New Roman"/>
          <w:szCs w:val="24"/>
        </w:rPr>
        <w:t>, aos 26 de abril de 2021.</w:t>
      </w:r>
      <w:r w:rsidRPr="00A924AB">
        <w:rPr>
          <w:rFonts w:ascii="Times New Roman" w:hAnsi="Times New Roman"/>
          <w:szCs w:val="24"/>
        </w:rPr>
        <w:t xml:space="preserve"> </w:t>
      </w:r>
    </w:p>
    <w:p w:rsidR="00A924AB" w:rsidRPr="00A924AB" w:rsidRDefault="00A924AB" w:rsidP="00A924AB">
      <w:pPr>
        <w:spacing w:line="360" w:lineRule="auto"/>
        <w:ind w:left="-142"/>
        <w:jc w:val="both"/>
        <w:rPr>
          <w:rFonts w:ascii="Times New Roman" w:hAnsi="Times New Roman"/>
          <w:sz w:val="16"/>
          <w:szCs w:val="24"/>
        </w:rPr>
      </w:pPr>
    </w:p>
    <w:p w:rsidR="00A924AB" w:rsidRPr="00A924AB" w:rsidRDefault="00A924AB" w:rsidP="00A924AB">
      <w:pPr>
        <w:spacing w:line="360" w:lineRule="auto"/>
        <w:rPr>
          <w:rFonts w:ascii="Times New Roman" w:hAnsi="Times New Roman"/>
          <w:b/>
          <w:szCs w:val="24"/>
        </w:rPr>
      </w:pP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</w:r>
      <w:r w:rsidRPr="00A924AB">
        <w:rPr>
          <w:rFonts w:ascii="Times New Roman" w:hAnsi="Times New Roman"/>
          <w:b/>
          <w:szCs w:val="24"/>
        </w:rPr>
        <w:tab/>
        <w:t>A</w:t>
      </w:r>
      <w:r>
        <w:rPr>
          <w:rFonts w:ascii="Times New Roman" w:hAnsi="Times New Roman"/>
          <w:b/>
          <w:szCs w:val="24"/>
        </w:rPr>
        <w:t>PARECIDO NASCIMENTO SOBRAL</w:t>
      </w:r>
    </w:p>
    <w:p w:rsidR="00A924AB" w:rsidRPr="00A924AB" w:rsidRDefault="00A924AB" w:rsidP="00A924AB">
      <w:pPr>
        <w:spacing w:line="360" w:lineRule="auto"/>
        <w:rPr>
          <w:rFonts w:ascii="Times New Roman" w:hAnsi="Times New Roman"/>
          <w:i/>
          <w:szCs w:val="24"/>
        </w:rPr>
      </w:pP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szCs w:val="24"/>
        </w:rPr>
        <w:tab/>
      </w:r>
      <w:r w:rsidRPr="00A924AB">
        <w:rPr>
          <w:rFonts w:ascii="Times New Roman" w:hAnsi="Times New Roman"/>
          <w:i/>
          <w:szCs w:val="24"/>
        </w:rPr>
        <w:t>Prefeito Municipal de Marabá Paulista</w:t>
      </w:r>
    </w:p>
    <w:p w:rsidR="00A924AB" w:rsidRPr="00A924AB" w:rsidRDefault="00A924AB" w:rsidP="00A924AB">
      <w:pPr>
        <w:spacing w:line="360" w:lineRule="auto"/>
        <w:rPr>
          <w:rFonts w:ascii="Times New Roman" w:hAnsi="Times New Roman"/>
          <w:sz w:val="16"/>
          <w:szCs w:val="24"/>
        </w:rPr>
      </w:pPr>
    </w:p>
    <w:p w:rsidR="00A924AB" w:rsidRPr="00A924AB" w:rsidRDefault="00A924AB" w:rsidP="00A924AB">
      <w:pPr>
        <w:pStyle w:val="Recuodecorpodetexto"/>
        <w:spacing w:line="360" w:lineRule="auto"/>
        <w:ind w:left="0" w:firstLine="0"/>
        <w:rPr>
          <w:szCs w:val="24"/>
        </w:rPr>
      </w:pPr>
      <w:r w:rsidRPr="00A924AB">
        <w:rPr>
          <w:szCs w:val="24"/>
        </w:rPr>
        <w:t>Publicado e registrado nesta Secretaria Administrativa na data supra e afixado em local de costume.</w:t>
      </w:r>
    </w:p>
    <w:p w:rsidR="00A924AB" w:rsidRPr="00A924AB" w:rsidRDefault="00A924AB" w:rsidP="00A924AB">
      <w:pPr>
        <w:pStyle w:val="Recuodecorpodetexto"/>
        <w:spacing w:line="360" w:lineRule="auto"/>
        <w:ind w:left="1276" w:hanging="1276"/>
        <w:rPr>
          <w:sz w:val="18"/>
          <w:szCs w:val="24"/>
        </w:rPr>
      </w:pPr>
    </w:p>
    <w:p w:rsidR="00A924AB" w:rsidRPr="00A924AB" w:rsidRDefault="00A924AB" w:rsidP="00A924AB">
      <w:pPr>
        <w:pStyle w:val="Recuodecorpodetexto"/>
        <w:spacing w:line="360" w:lineRule="auto"/>
        <w:ind w:left="1276" w:hanging="568"/>
        <w:rPr>
          <w:b/>
          <w:szCs w:val="24"/>
        </w:rPr>
      </w:pPr>
      <w:r w:rsidRPr="00A924AB">
        <w:rPr>
          <w:b/>
          <w:szCs w:val="24"/>
        </w:rPr>
        <w:tab/>
      </w:r>
      <w:r w:rsidRPr="00A924AB">
        <w:rPr>
          <w:b/>
          <w:szCs w:val="24"/>
        </w:rPr>
        <w:tab/>
      </w:r>
      <w:r w:rsidRPr="00A924AB">
        <w:rPr>
          <w:b/>
          <w:szCs w:val="24"/>
        </w:rPr>
        <w:tab/>
      </w:r>
      <w:r w:rsidRPr="00A924AB">
        <w:rPr>
          <w:b/>
          <w:szCs w:val="24"/>
        </w:rPr>
        <w:tab/>
        <w:t xml:space="preserve"> JOSÉ CARLOS DA SILVA</w:t>
      </w:r>
    </w:p>
    <w:p w:rsidR="00A924AB" w:rsidRPr="00A924AB" w:rsidRDefault="00A924AB" w:rsidP="00A924AB">
      <w:pPr>
        <w:pStyle w:val="Recuodecorpodetexto"/>
        <w:spacing w:line="360" w:lineRule="auto"/>
        <w:ind w:left="1276" w:hanging="568"/>
        <w:rPr>
          <w:szCs w:val="24"/>
        </w:rPr>
      </w:pPr>
      <w:r w:rsidRPr="00A924AB">
        <w:rPr>
          <w:i/>
          <w:szCs w:val="24"/>
        </w:rPr>
        <w:t xml:space="preserve">                                  </w:t>
      </w:r>
      <w:r>
        <w:rPr>
          <w:i/>
          <w:szCs w:val="24"/>
        </w:rPr>
        <w:t xml:space="preserve">    </w:t>
      </w:r>
      <w:r w:rsidRPr="00A924AB">
        <w:rPr>
          <w:i/>
          <w:szCs w:val="24"/>
        </w:rPr>
        <w:t xml:space="preserve"> Secretário Administrativo </w:t>
      </w:r>
    </w:p>
    <w:p w:rsidR="00B83918" w:rsidRPr="00A924AB" w:rsidRDefault="00B83918">
      <w:pPr>
        <w:rPr>
          <w:rFonts w:ascii="Times New Roman" w:hAnsi="Times New Roman"/>
          <w:szCs w:val="24"/>
        </w:rPr>
      </w:pPr>
    </w:p>
    <w:sectPr w:rsidR="00B83918" w:rsidRPr="00A924AB" w:rsidSect="00FE7A57">
      <w:headerReference w:type="default" r:id="rId6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34" w:rsidRDefault="00851134" w:rsidP="00A924AB">
      <w:r>
        <w:separator/>
      </w:r>
    </w:p>
  </w:endnote>
  <w:endnote w:type="continuationSeparator" w:id="0">
    <w:p w:rsidR="00851134" w:rsidRDefault="00851134" w:rsidP="00A9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34" w:rsidRDefault="00851134" w:rsidP="00A924AB">
      <w:r>
        <w:separator/>
      </w:r>
    </w:p>
  </w:footnote>
  <w:footnote w:type="continuationSeparator" w:id="0">
    <w:p w:rsidR="00851134" w:rsidRDefault="00851134" w:rsidP="00A9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B4" w:rsidRPr="00766ACF" w:rsidRDefault="00851134" w:rsidP="00690B4F">
    <w:pPr>
      <w:pStyle w:val="Cabealho"/>
      <w:rPr>
        <w:sz w:val="2"/>
      </w:rPr>
    </w:pPr>
  </w:p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A924AB" w:rsidRPr="00185B65" w:rsidTr="00041F9B">
      <w:trPr>
        <w:trHeight w:val="2110"/>
        <w:jc w:val="right"/>
      </w:trPr>
      <w:tc>
        <w:tcPr>
          <w:tcW w:w="1985" w:type="dxa"/>
        </w:tcPr>
        <w:p w:rsidR="00A924AB" w:rsidRPr="00185B65" w:rsidRDefault="00A924AB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A924AB" w:rsidRPr="00185B65" w:rsidRDefault="00A924AB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85CB2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5.25pt;height:96.75pt">
                <v:imagedata r:id="rId1" o:title=""/>
              </v:shape>
              <o:OLEObject Type="Embed" ProgID="PBrush" ShapeID="_x0000_i1028" DrawAspect="Content" ObjectID="_1681104118" r:id="rId2"/>
            </w:object>
          </w:r>
        </w:p>
      </w:tc>
      <w:tc>
        <w:tcPr>
          <w:tcW w:w="7434" w:type="dxa"/>
        </w:tcPr>
        <w:p w:rsidR="00A924AB" w:rsidRPr="00505C91" w:rsidRDefault="00A924AB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A924AB" w:rsidRPr="00185B65" w:rsidRDefault="00A924AB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A924AB" w:rsidRPr="00C84A44" w:rsidRDefault="00A924A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A924AB" w:rsidRDefault="00A924A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A924AB" w:rsidRPr="00C84A44" w:rsidRDefault="00A924AB" w:rsidP="00C84A44"/>
      </w:tc>
    </w:tr>
  </w:tbl>
  <w:p w:rsidR="000F5AB4" w:rsidRPr="00A924AB" w:rsidRDefault="00851134"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AB"/>
    <w:rsid w:val="0023113D"/>
    <w:rsid w:val="003B7F15"/>
    <w:rsid w:val="0050593A"/>
    <w:rsid w:val="00577927"/>
    <w:rsid w:val="0081783F"/>
    <w:rsid w:val="00851134"/>
    <w:rsid w:val="00A23595"/>
    <w:rsid w:val="00A924AB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FEF"/>
  <w15:chartTrackingRefBased/>
  <w15:docId w15:val="{D0B80990-A357-4065-9A9E-10FD487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AB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24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924AB"/>
    <w:pPr>
      <w:ind w:left="993" w:hanging="993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A924AB"/>
    <w:rPr>
      <w:rFonts w:ascii="Times New Roman" w:eastAsia="Times New Roman" w:hAnsi="Times New Roman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9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4AB"/>
    <w:rPr>
      <w:rFonts w:ascii="Bookman Old Style" w:eastAsia="Times New Roman" w:hAnsi="Bookman Old Style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24AB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9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4AB"/>
    <w:rPr>
      <w:rFonts w:ascii="Bookman Old Style" w:eastAsia="Times New Roman" w:hAnsi="Bookman Old Style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24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2021-04-28T11:22:00Z</dcterms:created>
  <dcterms:modified xsi:type="dcterms:W3CDTF">2021-04-28T11:35:00Z</dcterms:modified>
</cp:coreProperties>
</file>