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32" w:rsidRPr="00822A20" w:rsidRDefault="008B5F32" w:rsidP="008B5F32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8B5F32">
        <w:rPr>
          <w:rFonts w:ascii="Times New Roman" w:hAnsi="Times New Roman" w:cs="Times New Roman"/>
          <w:b/>
          <w:sz w:val="24"/>
          <w:szCs w:val="24"/>
        </w:rPr>
        <w:tab/>
      </w:r>
      <w:r w:rsidRPr="008B5F32">
        <w:rPr>
          <w:rFonts w:ascii="Times New Roman" w:hAnsi="Times New Roman" w:cs="Times New Roman"/>
          <w:b/>
          <w:sz w:val="24"/>
          <w:szCs w:val="24"/>
        </w:rPr>
        <w:tab/>
      </w:r>
      <w:r w:rsidRPr="008B5F32">
        <w:rPr>
          <w:rFonts w:ascii="Times New Roman" w:hAnsi="Times New Roman" w:cs="Times New Roman"/>
          <w:b/>
          <w:sz w:val="24"/>
          <w:szCs w:val="24"/>
        </w:rPr>
        <w:tab/>
      </w:r>
      <w:r w:rsidRPr="008B5F3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sz w:val="24"/>
          <w:szCs w:val="24"/>
          <w:u w:val="single"/>
        </w:rPr>
        <w:t>LEI Nº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149</w:t>
      </w:r>
      <w:r w:rsidR="00F812DF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9</w:t>
      </w:r>
      <w:bookmarkStart w:id="0" w:name="_GoBack"/>
      <w:bookmarkEnd w:id="0"/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/2022.</w:t>
      </w:r>
    </w:p>
    <w:p w:rsidR="008B5F32" w:rsidRPr="00822A20" w:rsidRDefault="008B5F32" w:rsidP="008B5F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09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822A20">
        <w:rPr>
          <w:rFonts w:ascii="Times New Roman" w:hAnsi="Times New Roman" w:cs="Times New Roman"/>
          <w:sz w:val="24"/>
          <w:szCs w:val="24"/>
        </w:rPr>
        <w:t>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novembro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7028" w:type="dxa"/>
        <w:tblInd w:w="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8"/>
      </w:tblGrid>
      <w:tr w:rsidR="008B5F32" w:rsidRPr="00822A20" w:rsidTr="00F87617">
        <w:tc>
          <w:tcPr>
            <w:tcW w:w="7028" w:type="dxa"/>
          </w:tcPr>
          <w:p w:rsidR="008B5F32" w:rsidRDefault="008B5F32" w:rsidP="00F87617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“Abre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8B5F32" w:rsidRDefault="008B5F32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  <w:u w:val="words"/>
              </w:rPr>
              <w:t>APARECIDO NASCIMENTO SOBRAL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, Prefeito Municipal de Marabá Paulista, Estado de São Paulo, no uso de suas atribuições legais,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5F32" w:rsidRDefault="008B5F32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</w:rPr>
              <w:t xml:space="preserve">FAZ SABER 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que a Câmara Mun</w:t>
            </w:r>
            <w:r>
              <w:rPr>
                <w:rFonts w:ascii="Times New Roman" w:hAnsi="Times New Roman"/>
                <w:sz w:val="24"/>
                <w:szCs w:val="24"/>
              </w:rPr>
              <w:t>icipal de Marabá Paulista aprovou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 xml:space="preserve"> e ele sanciona e promulga a seguinte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ei:</w:t>
            </w:r>
          </w:p>
          <w:p w:rsidR="008B5F32" w:rsidRPr="00822A20" w:rsidRDefault="008B5F32" w:rsidP="00F87617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8B5F32" w:rsidRPr="00987422" w:rsidRDefault="008B5F32" w:rsidP="008B5F32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422">
        <w:rPr>
          <w:rFonts w:ascii="Times New Roman" w:hAnsi="Times New Roman" w:cs="Times New Roman"/>
          <w:b/>
          <w:sz w:val="24"/>
          <w:szCs w:val="24"/>
        </w:rPr>
        <w:t>Art. 1º</w:t>
      </w:r>
      <w:r w:rsidRPr="00987422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987422">
        <w:rPr>
          <w:rFonts w:ascii="Times New Roman" w:hAnsi="Times New Roman" w:cs="Times New Roman"/>
          <w:b/>
          <w:sz w:val="24"/>
          <w:szCs w:val="24"/>
        </w:rPr>
        <w:t>R$:</w:t>
      </w:r>
      <w:r w:rsidRPr="0098742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R$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-</w:t>
      </w:r>
      <w:r w:rsidRPr="00987422">
        <w:rPr>
          <w:rFonts w:ascii="Times New Roman" w:hAnsi="Times New Roman" w:cs="Times New Roman"/>
          <w:b/>
          <w:sz w:val="24"/>
          <w:szCs w:val="24"/>
          <w:lang w:val="pt-BR"/>
        </w:rPr>
        <w:t>718.112,35</w:t>
      </w:r>
    </w:p>
    <w:p w:rsidR="008B5F32" w:rsidRDefault="008B5F32" w:rsidP="008B5F32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8742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87422">
        <w:rPr>
          <w:rFonts w:ascii="Times New Roman" w:hAnsi="Times New Roman" w:cs="Times New Roman"/>
          <w:b/>
          <w:sz w:val="24"/>
          <w:szCs w:val="24"/>
        </w:rPr>
        <w:t>º</w:t>
      </w:r>
      <w:r w:rsidRPr="00987422">
        <w:rPr>
          <w:rFonts w:ascii="Times New Roman" w:hAnsi="Times New Roman" w:cs="Times New Roman"/>
          <w:sz w:val="24"/>
          <w:szCs w:val="24"/>
        </w:rPr>
        <w:t xml:space="preserve"> -</w:t>
      </w:r>
      <w:r w:rsidRPr="009874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suplementar na importância de R$718.112,35 distribuídos nas seguintes dotações:</w:t>
      </w:r>
    </w:p>
    <w:p w:rsidR="008B5F32" w:rsidRPr="007502B9" w:rsidRDefault="008B5F32" w:rsidP="008B5F32">
      <w:pPr>
        <w:spacing w:before="94"/>
        <w:rPr>
          <w:rFonts w:ascii="Times New Roman" w:hAnsi="Times New Roman" w:cs="Times New Roman"/>
          <w:b/>
          <w:szCs w:val="24"/>
        </w:rPr>
      </w:pPr>
      <w:r w:rsidRPr="00987422">
        <w:rPr>
          <w:rFonts w:ascii="Times New Roman" w:hAnsi="Times New Roman" w:cs="Times New Roman"/>
          <w:b/>
          <w:w w:val="95"/>
          <w:sz w:val="24"/>
          <w:szCs w:val="24"/>
        </w:rPr>
        <w:t>Suplementação</w:t>
      </w:r>
      <w:r w:rsidRPr="00987422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>(</w:t>
      </w:r>
      <w:r w:rsidRPr="00987422">
        <w:rPr>
          <w:rFonts w:ascii="Times New Roman" w:hAnsi="Times New Roman" w:cs="Times New Roman"/>
          <w:b/>
          <w:w w:val="95"/>
          <w:sz w:val="24"/>
          <w:szCs w:val="24"/>
        </w:rPr>
        <w:t>+</w:t>
      </w:r>
      <w:r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)                                                                                                              </w:t>
      </w:r>
      <w:r w:rsidRPr="007502B9">
        <w:rPr>
          <w:rFonts w:ascii="Times New Roman" w:hAnsi="Times New Roman" w:cs="Times New Roman"/>
          <w:b/>
          <w:szCs w:val="24"/>
        </w:rPr>
        <w:t>718.112,35</w:t>
      </w: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020301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DEPARTAMENTO DE EDUCAÇÃO - MDE</w:t>
      </w: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083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- 12.361.0005.2008.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MANUT. TRANSPORTE ESCOLAR.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  92.112,35</w:t>
      </w: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3.3.90.30.00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MATERIAL DE CONSUMO</w:t>
      </w: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02 00</w:t>
      </w:r>
    </w:p>
    <w:p w:rsidR="008B5F32" w:rsidRPr="00342AD5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0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020701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SECRETARIA DE SAÚDE - FMS</w:t>
      </w: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347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- 10.301.0008.2110.0000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TRANSPORTE DE PACIENTES..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..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 xml:space="preserve">   35.000,00</w:t>
      </w: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3.3.90.39.00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OUTROS SERVIÇOS DE TERCEIROS - PESSOA JURÍDICA</w:t>
      </w:r>
    </w:p>
    <w:p w:rsidR="008B5F32" w:rsidRPr="00342AD5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6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02 00</w:t>
      </w:r>
    </w:p>
    <w:p w:rsidR="008B5F32" w:rsidRPr="00342AD5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8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020901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DEPARTAMENTO DE AGRICULTURA E ABASTECIMENTO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413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- 20.606.0010.2026.0000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MANUT.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E PROMOÇÃO DA AGROIND....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200.000,00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3.3.90.39.00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OUTROS SERVIÇOS DE TERCEIROS - PESSOA JURÍDICA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021001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ENCARGOS GERAIS DO MUNICÍPIO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418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- 15.452.0012.2122.0000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ILU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MINAÇÃO PÚBLICA.......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..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 xml:space="preserve"> 305.000,00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3.3.90.30.00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MATERIAL DE CONSUMO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419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- 15.452.0012.2122.0000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ILUMINAÇÃO PÚBLICA..................86.000,00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3.3.90.39.00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OUTROS SERVIÇOS DE TERCEIROS - PESSOA JURÍDICA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8B5F32" w:rsidRPr="00342AD5" w:rsidRDefault="008B5F32" w:rsidP="008B5F32">
      <w:pPr>
        <w:pStyle w:val="Corpodetexto"/>
        <w:rPr>
          <w:rFonts w:ascii="Times New Roman" w:hAnsi="Times New Roman" w:cs="Times New Roman"/>
          <w:sz w:val="14"/>
          <w:szCs w:val="24"/>
        </w:rPr>
      </w:pPr>
    </w:p>
    <w:p w:rsidR="008B5F32" w:rsidRPr="00987422" w:rsidRDefault="008B5F32" w:rsidP="008B5F32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987422">
        <w:rPr>
          <w:rFonts w:ascii="Times New Roman" w:hAnsi="Times New Roman" w:cs="Times New Roman"/>
          <w:b/>
          <w:sz w:val="24"/>
          <w:szCs w:val="24"/>
        </w:rPr>
        <w:t>º</w:t>
      </w:r>
      <w:r w:rsidRPr="00987422">
        <w:rPr>
          <w:rFonts w:ascii="Times New Roman" w:hAnsi="Times New Roman" w:cs="Times New Roman"/>
          <w:sz w:val="24"/>
          <w:szCs w:val="24"/>
        </w:rPr>
        <w:t xml:space="preserve"> -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O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crédito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aberto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na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forma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do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artigo</w:t>
      </w:r>
      <w:r w:rsidRPr="009874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anterior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será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coberto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com</w:t>
      </w:r>
      <w:r w:rsidRPr="009874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987422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provenientes</w:t>
      </w:r>
      <w:r w:rsidRPr="009874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de:</w:t>
      </w:r>
    </w:p>
    <w:p w:rsidR="008B5F32" w:rsidRPr="00342AD5" w:rsidRDefault="008B5F32" w:rsidP="008B5F32">
      <w:pPr>
        <w:rPr>
          <w:rFonts w:ascii="Times New Roman" w:hAnsi="Times New Roman" w:cs="Times New Roman"/>
          <w:sz w:val="12"/>
          <w:szCs w:val="24"/>
        </w:rPr>
      </w:pPr>
    </w:p>
    <w:p w:rsidR="008B5F32" w:rsidRPr="007502B9" w:rsidRDefault="008B5F32" w:rsidP="008B5F32">
      <w:pPr>
        <w:tabs>
          <w:tab w:val="left" w:pos="8647"/>
        </w:tabs>
        <w:rPr>
          <w:rFonts w:ascii="Times New Roman" w:hAnsi="Times New Roman" w:cs="Times New Roman"/>
          <w:b/>
          <w:szCs w:val="24"/>
        </w:rPr>
      </w:pPr>
      <w:r w:rsidRPr="00987422">
        <w:rPr>
          <w:rFonts w:ascii="Times New Roman" w:hAnsi="Times New Roman" w:cs="Times New Roman"/>
          <w:b/>
          <w:sz w:val="24"/>
          <w:szCs w:val="24"/>
        </w:rPr>
        <w:lastRenderedPageBreak/>
        <w:t>Anulação</w:t>
      </w:r>
      <w:r w:rsidRPr="009874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b/>
          <w:sz w:val="24"/>
          <w:szCs w:val="24"/>
        </w:rPr>
        <w:t>(</w:t>
      </w:r>
      <w:r w:rsidRPr="0098742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b/>
          <w:sz w:val="24"/>
          <w:szCs w:val="24"/>
        </w:rPr>
        <w:t>-</w:t>
      </w:r>
      <w:r w:rsidRPr="009874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87422">
        <w:rPr>
          <w:rFonts w:ascii="Times New Roman" w:hAnsi="Times New Roman" w:cs="Times New Roman"/>
          <w:sz w:val="24"/>
          <w:szCs w:val="24"/>
        </w:rPr>
        <w:t>)</w:t>
      </w:r>
      <w:r w:rsidRPr="00987422">
        <w:rPr>
          <w:rFonts w:ascii="Times New Roman" w:hAnsi="Times New Roman" w:cs="Times New Roman"/>
          <w:sz w:val="24"/>
          <w:szCs w:val="24"/>
        </w:rPr>
        <w:tab/>
      </w:r>
      <w:r w:rsidRPr="007502B9">
        <w:rPr>
          <w:rFonts w:ascii="Times New Roman" w:hAnsi="Times New Roman" w:cs="Times New Roman"/>
          <w:b/>
          <w:position w:val="1"/>
          <w:szCs w:val="24"/>
        </w:rPr>
        <w:t>413.112,35</w:t>
      </w:r>
    </w:p>
    <w:p w:rsidR="008B5F32" w:rsidRPr="00987422" w:rsidRDefault="008B5F32" w:rsidP="008B5F32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987422">
        <w:rPr>
          <w:rFonts w:ascii="Times New Roman" w:hAnsi="Times New Roman" w:cs="Times New Roman"/>
          <w:sz w:val="24"/>
          <w:szCs w:val="24"/>
        </w:rPr>
        <w:t>Anulação: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Local: 020501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SECRETARIA DE ASSISTÊNCIA SOCIAL - FMAS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   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209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- 08.244.0009.1103.0000  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AMPLIAÇÃO DO PRÉDIO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DO C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RAS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          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.40.000,00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4.4.90.51.00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OBRAS E INSTALAÇÕES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8B5F32" w:rsidRPr="00342AD5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6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210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- 08.244.0009.1103.0000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AMP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LIAÇÃO DO PRÉDIO DO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CRAS....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-60.000,00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4.4.90.51.00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OBRAS E INSTALAÇÕES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05 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211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- 08.244.0009.1104.0000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REF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E AM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PL. PRÉDIO ASSIST.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SOCIAL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1.250</w:t>
      </w:r>
      <w:proofErr w:type="gramEnd"/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4.4.90.51.00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OBRAS E INSTALAÇÕES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Ficha: 212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- 08.244.0009.1104.000  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REF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 E AMPL. PRÉDIO ASSIST.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SOCIAL.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-6.000,00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4.4.90.51.00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OBRAS E INSTALAÇÕES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05 00</w:t>
      </w:r>
    </w:p>
    <w:p w:rsidR="008B5F32" w:rsidRPr="00342AD5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4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020701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SECRETARIA DE SAÚDE - FMS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348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- 10.3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01.0008.2110.0000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 xml:space="preserve">TRANSPORTE DE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PACIENTES.    -35.000,00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3.3.90.39.00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OUTROS SERVIÇOS DE TERCEIROS - PESSOA JURÍDICA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05 00</w:t>
      </w:r>
    </w:p>
    <w:p w:rsidR="008B5F32" w:rsidRPr="00342AD5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2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Local: 020801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SECRETARIA MUNICIPAL DE OBRAS E SERVIÇOS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438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- 26.782.0064.1130.0000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AQUIS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IÇÃO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DE MOTONIVELADORA.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207.300,00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4.4.90.52.00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EQUIPAMENTOS E MATERIAL PERMANENTE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Local: 020901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ab/>
        <w:t>DEPARTAMENTO DE AGRICULTURA E ABASTECIMENTO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427 -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20.605.0060.112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6.0000 AQUIS. DE IMPLEMENTOS A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GRÍCOLAS-8.412,35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4.4.90.52.34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MÁQUINAS, UTENSÍLIOS E EQUIPAMENTOS DIVERSOS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02 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 xml:space="preserve">Ficha: </w:t>
      </w:r>
      <w:r w:rsidRPr="009874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pt-BR"/>
        </w:rPr>
        <w:t>432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- 20.605.0062.1128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.0000 AQUISIÇÃO DE EQUIP. </w:t>
      </w:r>
      <w:proofErr w:type="gramStart"/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AGRÍC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.–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  F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ED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ERAL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5.150,00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4.4.90.52.34</w:t>
      </w: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ab/>
        <w:t>MÁQUINAS, UTENSÍLIOS E EQUIPAMENTOS DIVERSOS</w:t>
      </w:r>
    </w:p>
    <w:p w:rsidR="008B5F32" w:rsidRPr="00987422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</w:pPr>
      <w:r w:rsidRPr="00987422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F.R: 0 01 00</w:t>
      </w:r>
    </w:p>
    <w:p w:rsidR="008B5F32" w:rsidRPr="00342AD5" w:rsidRDefault="008B5F32" w:rsidP="008B5F32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0"/>
          <w:szCs w:val="24"/>
          <w:lang w:val="pt-BR"/>
        </w:rPr>
      </w:pPr>
    </w:p>
    <w:p w:rsidR="008B5F32" w:rsidRPr="008B5F32" w:rsidRDefault="008B5F32" w:rsidP="008B5F32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987422">
        <w:rPr>
          <w:rFonts w:ascii="Times New Roman" w:hAnsi="Times New Roman" w:cs="Times New Roman"/>
          <w:b/>
          <w:sz w:val="24"/>
          <w:szCs w:val="24"/>
        </w:rPr>
        <w:t>Excesso: 305.000,00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987422">
        <w:rPr>
          <w:rFonts w:ascii="Times New Roman" w:hAnsi="Times New Roman" w:cs="Times New Roman"/>
          <w:sz w:val="24"/>
          <w:szCs w:val="24"/>
        </w:rPr>
        <w:t>Fontes de Recurso</w:t>
      </w:r>
    </w:p>
    <w:p w:rsidR="008B5F32" w:rsidRDefault="008B5F32" w:rsidP="008B5F32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87422">
        <w:rPr>
          <w:rFonts w:ascii="Times New Roman" w:hAnsi="Times New Roman" w:cs="Times New Roman"/>
          <w:sz w:val="24"/>
          <w:szCs w:val="24"/>
        </w:rPr>
        <w:t>01 00 305.000,00</w:t>
      </w:r>
    </w:p>
    <w:p w:rsidR="008B5F32" w:rsidRDefault="004356A3" w:rsidP="008B5F32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8B5F32" w:rsidRPr="00CC5AA2">
        <w:rPr>
          <w:rFonts w:ascii="Times New Roman" w:hAnsi="Times New Roman" w:cs="Times New Roman"/>
          <w:b/>
          <w:sz w:val="24"/>
          <w:szCs w:val="24"/>
        </w:rPr>
        <w:t>º</w:t>
      </w:r>
      <w:r w:rsidR="008B5F32" w:rsidRPr="00124DB8">
        <w:rPr>
          <w:rFonts w:ascii="Times New Roman" w:hAnsi="Times New Roman" w:cs="Times New Roman"/>
          <w:sz w:val="24"/>
          <w:szCs w:val="24"/>
        </w:rPr>
        <w:t>.-</w:t>
      </w:r>
      <w:r w:rsidR="008B5F32"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Esta</w:t>
      </w:r>
      <w:r w:rsidR="008B5F32"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5F32">
        <w:rPr>
          <w:rFonts w:ascii="Times New Roman" w:hAnsi="Times New Roman" w:cs="Times New Roman"/>
          <w:sz w:val="24"/>
          <w:szCs w:val="24"/>
        </w:rPr>
        <w:t>L</w:t>
      </w:r>
      <w:r w:rsidR="008B5F32" w:rsidRPr="00124DB8">
        <w:rPr>
          <w:rFonts w:ascii="Times New Roman" w:hAnsi="Times New Roman" w:cs="Times New Roman"/>
          <w:sz w:val="24"/>
          <w:szCs w:val="24"/>
        </w:rPr>
        <w:t>ei</w:t>
      </w:r>
      <w:r w:rsidR="008B5F32"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entra</w:t>
      </w:r>
      <w:r w:rsidR="008B5F32"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em</w:t>
      </w:r>
      <w:r w:rsidR="008B5F32"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vigor</w:t>
      </w:r>
      <w:r w:rsidR="008B5F32"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na</w:t>
      </w:r>
      <w:r w:rsidR="008B5F32"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data</w:t>
      </w:r>
      <w:r w:rsidR="008B5F32"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de</w:t>
      </w:r>
      <w:r w:rsidR="008B5F32" w:rsidRPr="00124D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5F32" w:rsidRPr="00124DB8">
        <w:rPr>
          <w:rFonts w:ascii="Times New Roman" w:hAnsi="Times New Roman" w:cs="Times New Roman"/>
          <w:sz w:val="24"/>
          <w:szCs w:val="24"/>
        </w:rPr>
        <w:t>sua</w:t>
      </w:r>
      <w:r w:rsidR="008B5F32" w:rsidRPr="00124D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5F32">
        <w:rPr>
          <w:rFonts w:ascii="Times New Roman" w:hAnsi="Times New Roman" w:cs="Times New Roman"/>
          <w:sz w:val="24"/>
          <w:szCs w:val="24"/>
        </w:rPr>
        <w:t>publicação, revogada as disposições em contrário.</w:t>
      </w:r>
    </w:p>
    <w:p w:rsidR="008B5F32" w:rsidRDefault="008B5F32" w:rsidP="008B5F3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8B5F32" w:rsidRDefault="008B5F32" w:rsidP="008B5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8B5F32" w:rsidRPr="008B5F32" w:rsidRDefault="008B5F32" w:rsidP="008B5F32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8B5F32" w:rsidRPr="00822A20" w:rsidRDefault="008B5F32" w:rsidP="008B5F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8B5F32" w:rsidRDefault="008B5F32" w:rsidP="008B5F32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8B5F32" w:rsidRPr="00822A20" w:rsidRDefault="008B5F32" w:rsidP="008B5F32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8B5F32" w:rsidRDefault="008B5F32" w:rsidP="008B5F32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  <w:r w:rsidRPr="00822A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B5F32" w:rsidRPr="008B5F32" w:rsidRDefault="008B5F32" w:rsidP="008B5F32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"/>
          <w:szCs w:val="24"/>
        </w:rPr>
      </w:pPr>
    </w:p>
    <w:p w:rsidR="008B5F32" w:rsidRPr="0042299F" w:rsidRDefault="008B5F32" w:rsidP="008B5F32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8B5F32" w:rsidRPr="00822A20" w:rsidRDefault="008B5F32" w:rsidP="008B5F32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8B5F32" w:rsidRDefault="008B5F32" w:rsidP="008B5F3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22A20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sectPr w:rsidR="008B5F32" w:rsidSect="008B5F32">
      <w:headerReference w:type="default" r:id="rId6"/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12" w:rsidRDefault="001D4212" w:rsidP="008B5F32">
      <w:r>
        <w:separator/>
      </w:r>
    </w:p>
  </w:endnote>
  <w:endnote w:type="continuationSeparator" w:id="0">
    <w:p w:rsidR="001D4212" w:rsidRDefault="001D4212" w:rsidP="008B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12" w:rsidRDefault="001D4212" w:rsidP="008B5F32">
      <w:r>
        <w:separator/>
      </w:r>
    </w:p>
  </w:footnote>
  <w:footnote w:type="continuationSeparator" w:id="0">
    <w:p w:rsidR="001D4212" w:rsidRDefault="001D4212" w:rsidP="008B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8B5F32" w:rsidRPr="00185B65" w:rsidTr="00041F9B">
      <w:trPr>
        <w:trHeight w:val="2110"/>
        <w:jc w:val="right"/>
      </w:trPr>
      <w:tc>
        <w:tcPr>
          <w:tcW w:w="1985" w:type="dxa"/>
        </w:tcPr>
        <w:p w:rsidR="008B5F32" w:rsidRPr="00185B65" w:rsidRDefault="008B5F32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8B5F32" w:rsidRPr="00185B65" w:rsidRDefault="008B5F32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BDB17D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9583003" r:id="rId2"/>
            </w:object>
          </w:r>
        </w:p>
      </w:tc>
      <w:tc>
        <w:tcPr>
          <w:tcW w:w="7434" w:type="dxa"/>
        </w:tcPr>
        <w:p w:rsidR="008B5F32" w:rsidRPr="00505C91" w:rsidRDefault="008B5F32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8B5F32" w:rsidRPr="00185B65" w:rsidRDefault="008B5F32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8B5F32" w:rsidRPr="00C84A44" w:rsidRDefault="008B5F32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8B5F32" w:rsidRDefault="008B5F32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8B5F32" w:rsidRPr="00C84A44" w:rsidRDefault="008B5F32" w:rsidP="00C84A44"/>
      </w:tc>
    </w:tr>
  </w:tbl>
  <w:p w:rsidR="008B5F32" w:rsidRPr="008B5F32" w:rsidRDefault="008B5F32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1D4212"/>
    <w:rsid w:val="0027361E"/>
    <w:rsid w:val="002B42F9"/>
    <w:rsid w:val="003B7F15"/>
    <w:rsid w:val="003C59D3"/>
    <w:rsid w:val="003D64EA"/>
    <w:rsid w:val="004356A3"/>
    <w:rsid w:val="00494055"/>
    <w:rsid w:val="0050593A"/>
    <w:rsid w:val="00577927"/>
    <w:rsid w:val="006136E8"/>
    <w:rsid w:val="0081783F"/>
    <w:rsid w:val="008B5F32"/>
    <w:rsid w:val="00A23595"/>
    <w:rsid w:val="00A24A2D"/>
    <w:rsid w:val="00AE4143"/>
    <w:rsid w:val="00B6183D"/>
    <w:rsid w:val="00B64FC2"/>
    <w:rsid w:val="00B83918"/>
    <w:rsid w:val="00C82448"/>
    <w:rsid w:val="00CF14CC"/>
    <w:rsid w:val="00EE5266"/>
    <w:rsid w:val="00F812DF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DDD6"/>
  <w15:chartTrackingRefBased/>
  <w15:docId w15:val="{4E3DEBE6-289A-40E3-923D-E88C596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F3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B5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F3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5F32"/>
    <w:pPr>
      <w:widowControl/>
      <w:tabs>
        <w:tab w:val="center" w:pos="4252"/>
        <w:tab w:val="right" w:pos="8504"/>
      </w:tabs>
      <w:autoSpaceDE/>
      <w:autoSpaceDN/>
    </w:pPr>
    <w:rPr>
      <w:rFonts w:ascii="Palatino Linotype" w:eastAsiaTheme="minorHAnsi" w:hAnsi="Palatino Linotype" w:cs="Times New Roman"/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B5F32"/>
  </w:style>
  <w:style w:type="paragraph" w:styleId="Rodap">
    <w:name w:val="footer"/>
    <w:basedOn w:val="Normal"/>
    <w:link w:val="RodapChar"/>
    <w:uiPriority w:val="99"/>
    <w:unhideWhenUsed/>
    <w:rsid w:val="008B5F32"/>
    <w:pPr>
      <w:widowControl/>
      <w:tabs>
        <w:tab w:val="center" w:pos="4252"/>
        <w:tab w:val="right" w:pos="8504"/>
      </w:tabs>
      <w:autoSpaceDE/>
      <w:autoSpaceDN/>
    </w:pPr>
    <w:rPr>
      <w:rFonts w:ascii="Palatino Linotype" w:eastAsiaTheme="minorHAnsi" w:hAnsi="Palatino Linotype" w:cs="Times New Roman"/>
      <w:sz w:val="24"/>
      <w:szCs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B5F32"/>
  </w:style>
  <w:style w:type="character" w:customStyle="1" w:styleId="Ttulo2Char">
    <w:name w:val="Título 2 Char"/>
    <w:basedOn w:val="Fontepargpadro"/>
    <w:link w:val="Ttulo2"/>
    <w:uiPriority w:val="9"/>
    <w:rsid w:val="008B5F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B5F32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B5F32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8B5F3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B5F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B5F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B5F32"/>
    <w:rPr>
      <w:rFonts w:ascii="Arial MT" w:eastAsia="Arial MT" w:hAnsi="Arial MT" w:cs="Arial MT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6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6A3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2022-11-09T20:33:00Z</cp:lastPrinted>
  <dcterms:created xsi:type="dcterms:W3CDTF">2022-11-09T18:41:00Z</dcterms:created>
  <dcterms:modified xsi:type="dcterms:W3CDTF">2022-11-10T13:57:00Z</dcterms:modified>
</cp:coreProperties>
</file>